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13B5" w14:textId="77777777" w:rsidR="00AE3425" w:rsidRPr="0024629A" w:rsidRDefault="00AE3425" w:rsidP="00254721">
      <w:pPr>
        <w:spacing w:line="276" w:lineRule="auto"/>
        <w:jc w:val="both"/>
        <w:rPr>
          <w:b/>
          <w:bCs/>
          <w:sz w:val="20"/>
          <w:szCs w:val="20"/>
        </w:rPr>
      </w:pPr>
    </w:p>
    <w:p w14:paraId="1B81FE0B" w14:textId="77777777" w:rsidR="002900C1" w:rsidRPr="0024629A" w:rsidRDefault="002900C1" w:rsidP="00254721">
      <w:pPr>
        <w:spacing w:line="276" w:lineRule="auto"/>
        <w:ind w:firstLine="708"/>
        <w:jc w:val="both"/>
        <w:rPr>
          <w:b/>
          <w:bCs/>
          <w:sz w:val="20"/>
          <w:szCs w:val="20"/>
        </w:rPr>
      </w:pPr>
    </w:p>
    <w:p w14:paraId="45FBD637" w14:textId="77777777" w:rsidR="004E09FD" w:rsidRPr="0024629A" w:rsidRDefault="004E09FD" w:rsidP="00C52248">
      <w:pPr>
        <w:pStyle w:val="ab"/>
        <w:spacing w:line="276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C2F578D" w14:textId="77777777" w:rsidR="009228F5" w:rsidRDefault="009228F5" w:rsidP="00F40FD5">
      <w:pPr>
        <w:pStyle w:val="ab"/>
        <w:spacing w:line="276" w:lineRule="auto"/>
        <w:jc w:val="center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9228F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Таблица лицензии, разрешении, уведомлении и сертификатов </w:t>
      </w:r>
    </w:p>
    <w:p w14:paraId="372BDF03" w14:textId="586BD74C" w:rsidR="00F40FD5" w:rsidRDefault="009228F5" w:rsidP="00F40FD5">
      <w:pPr>
        <w:pStyle w:val="ab"/>
        <w:spacing w:line="276" w:lineRule="auto"/>
        <w:jc w:val="center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9228F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ТОО «Эко-Техникс»</w:t>
      </w:r>
    </w:p>
    <w:p w14:paraId="426FDC86" w14:textId="77777777" w:rsidR="009228F5" w:rsidRPr="0024629A" w:rsidRDefault="009228F5" w:rsidP="00F40FD5">
      <w:pPr>
        <w:pStyle w:val="ab"/>
        <w:spacing w:line="276" w:lineRule="auto"/>
        <w:jc w:val="center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</w:p>
    <w:tbl>
      <w:tblPr>
        <w:tblStyle w:val="a3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3969"/>
        <w:gridCol w:w="1843"/>
        <w:gridCol w:w="1417"/>
      </w:tblGrid>
      <w:tr w:rsidR="00F40FD5" w:rsidRPr="009228F5" w14:paraId="38657A9A" w14:textId="58CB3E10" w:rsidTr="009228F5">
        <w:tc>
          <w:tcPr>
            <w:tcW w:w="425" w:type="dxa"/>
          </w:tcPr>
          <w:p w14:paraId="1BA38BCB" w14:textId="3D8A900D" w:rsidR="00F40FD5" w:rsidRPr="009228F5" w:rsidRDefault="00F40FD5" w:rsidP="006B02C6">
            <w:pPr>
              <w:jc w:val="center"/>
              <w:rPr>
                <w:b/>
                <w:bCs/>
                <w:sz w:val="20"/>
                <w:szCs w:val="20"/>
              </w:rPr>
            </w:pPr>
            <w:r w:rsidRPr="009228F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261" w:type="dxa"/>
          </w:tcPr>
          <w:p w14:paraId="6C36A424" w14:textId="744062B0" w:rsidR="00F40FD5" w:rsidRPr="009228F5" w:rsidRDefault="00F40FD5" w:rsidP="006B02C6">
            <w:pPr>
              <w:jc w:val="center"/>
              <w:rPr>
                <w:b/>
                <w:bCs/>
                <w:sz w:val="20"/>
                <w:szCs w:val="20"/>
              </w:rPr>
            </w:pPr>
            <w:r w:rsidRPr="009228F5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3969" w:type="dxa"/>
          </w:tcPr>
          <w:p w14:paraId="745F6913" w14:textId="651700CE" w:rsidR="00F40FD5" w:rsidRPr="009228F5" w:rsidRDefault="00F40FD5" w:rsidP="006B02C6">
            <w:pPr>
              <w:jc w:val="center"/>
              <w:rPr>
                <w:b/>
                <w:bCs/>
                <w:sz w:val="20"/>
                <w:szCs w:val="20"/>
              </w:rPr>
            </w:pPr>
            <w:r w:rsidRPr="009228F5">
              <w:rPr>
                <w:b/>
                <w:bCs/>
                <w:sz w:val="20"/>
                <w:szCs w:val="20"/>
              </w:rPr>
              <w:t>Выдавший орган</w:t>
            </w:r>
          </w:p>
        </w:tc>
        <w:tc>
          <w:tcPr>
            <w:tcW w:w="1843" w:type="dxa"/>
          </w:tcPr>
          <w:p w14:paraId="0743D82A" w14:textId="3E86DD3E" w:rsidR="00F40FD5" w:rsidRPr="009228F5" w:rsidRDefault="00F40FD5" w:rsidP="006B02C6">
            <w:pPr>
              <w:jc w:val="center"/>
              <w:rPr>
                <w:b/>
                <w:bCs/>
                <w:sz w:val="20"/>
                <w:szCs w:val="20"/>
              </w:rPr>
            </w:pPr>
            <w:r w:rsidRPr="009228F5">
              <w:rPr>
                <w:b/>
                <w:bCs/>
                <w:sz w:val="20"/>
                <w:szCs w:val="20"/>
              </w:rPr>
              <w:t>Номер документа</w:t>
            </w:r>
          </w:p>
        </w:tc>
        <w:tc>
          <w:tcPr>
            <w:tcW w:w="1417" w:type="dxa"/>
          </w:tcPr>
          <w:p w14:paraId="50C88A10" w14:textId="3C9E79B9" w:rsidR="00F40FD5" w:rsidRPr="009228F5" w:rsidRDefault="002E14CE" w:rsidP="006B02C6">
            <w:pPr>
              <w:jc w:val="center"/>
              <w:rPr>
                <w:b/>
                <w:bCs/>
                <w:sz w:val="20"/>
                <w:szCs w:val="20"/>
              </w:rPr>
            </w:pPr>
            <w:r w:rsidRPr="009228F5">
              <w:rPr>
                <w:b/>
                <w:bCs/>
                <w:sz w:val="20"/>
                <w:szCs w:val="20"/>
                <w:lang w:val="kk-KZ"/>
              </w:rPr>
              <w:t xml:space="preserve">Дата выдачи </w:t>
            </w:r>
            <w:r w:rsidR="00F40FD5" w:rsidRPr="009228F5">
              <w:rPr>
                <w:b/>
                <w:bCs/>
                <w:sz w:val="20"/>
                <w:szCs w:val="20"/>
              </w:rPr>
              <w:t>Срок действия</w:t>
            </w:r>
          </w:p>
        </w:tc>
      </w:tr>
      <w:tr w:rsidR="00F40FD5" w:rsidRPr="009228F5" w14:paraId="7A750874" w14:textId="3901ADBD" w:rsidTr="009228F5">
        <w:tc>
          <w:tcPr>
            <w:tcW w:w="425" w:type="dxa"/>
          </w:tcPr>
          <w:p w14:paraId="281D4A47" w14:textId="07C51EBD" w:rsidR="00F40FD5" w:rsidRPr="009228F5" w:rsidRDefault="00F40FD5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06B74197" w14:textId="08B78922" w:rsidR="00F40FD5" w:rsidRPr="009228F5" w:rsidRDefault="00F40FD5" w:rsidP="00B416B8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Государственная лицензия на выполнение работ и оказание услуг в области охраны окружающей среды (Переработка, обезвреживание, утилизация и (или) уничтожение опасных отходов</w:t>
            </w:r>
          </w:p>
        </w:tc>
        <w:tc>
          <w:tcPr>
            <w:tcW w:w="3969" w:type="dxa"/>
          </w:tcPr>
          <w:p w14:paraId="1DAD4031" w14:textId="77777777" w:rsidR="00F40FD5" w:rsidRPr="009228F5" w:rsidRDefault="00F40FD5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Республиканское государственное учреждение «Комитет</w:t>
            </w:r>
          </w:p>
          <w:p w14:paraId="1A8467E7" w14:textId="77777777" w:rsidR="00F40FD5" w:rsidRPr="009228F5" w:rsidRDefault="00F40FD5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экологического регулирования и контроля Министерства экологии,</w:t>
            </w:r>
          </w:p>
          <w:p w14:paraId="6492C30F" w14:textId="1839447B" w:rsidR="00F40FD5" w:rsidRPr="009228F5" w:rsidRDefault="00F40FD5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геологии и природных ресурсов Республики Казахстан».</w:t>
            </w:r>
          </w:p>
          <w:p w14:paraId="6D5214DA" w14:textId="77777777" w:rsidR="00F40FD5" w:rsidRPr="009228F5" w:rsidRDefault="00F40FD5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Министерство экологии, геологии и природных ресурсов</w:t>
            </w:r>
          </w:p>
          <w:p w14:paraId="244A8FAA" w14:textId="18A3F967" w:rsidR="00F40FD5" w:rsidRPr="009228F5" w:rsidRDefault="00F40FD5" w:rsidP="00F40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Республики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Казахстан</w:t>
            </w:r>
          </w:p>
          <w:p w14:paraId="6E9CD8F7" w14:textId="041485D1" w:rsidR="00F40FD5" w:rsidRPr="009228F5" w:rsidRDefault="00F40FD5" w:rsidP="006B53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5BEF62" w14:textId="65A3A1EF" w:rsidR="00F40FD5" w:rsidRPr="009228F5" w:rsidRDefault="00F40FD5" w:rsidP="00B416B8">
            <w:pPr>
              <w:jc w:val="center"/>
              <w:rPr>
                <w:sz w:val="20"/>
                <w:szCs w:val="20"/>
                <w:lang w:val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Номер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лицензии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 xml:space="preserve"> 02388P</w:t>
            </w:r>
          </w:p>
        </w:tc>
        <w:tc>
          <w:tcPr>
            <w:tcW w:w="1417" w:type="dxa"/>
          </w:tcPr>
          <w:p w14:paraId="44FB5EEA" w14:textId="18CE6DD9" w:rsidR="00F40FD5" w:rsidRPr="009228F5" w:rsidRDefault="002E14CE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12.12.2022г. </w:t>
            </w:r>
            <w:r w:rsidR="00F40FD5" w:rsidRPr="009228F5">
              <w:rPr>
                <w:sz w:val="20"/>
                <w:szCs w:val="20"/>
              </w:rPr>
              <w:t>Бессрочный</w:t>
            </w:r>
          </w:p>
        </w:tc>
      </w:tr>
      <w:tr w:rsidR="002E14CE" w:rsidRPr="009228F5" w14:paraId="51ED98FC" w14:textId="77777777" w:rsidTr="009228F5">
        <w:tc>
          <w:tcPr>
            <w:tcW w:w="425" w:type="dxa"/>
          </w:tcPr>
          <w:p w14:paraId="274FAD99" w14:textId="76FB8B82" w:rsidR="002E14CE" w:rsidRPr="009228F5" w:rsidRDefault="002E14CE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36C3860C" w14:textId="7ABC6834" w:rsidR="002E14CE" w:rsidRPr="009228F5" w:rsidRDefault="002E14CE" w:rsidP="00B416B8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Государственная лицензия на </w:t>
            </w:r>
            <w:r w:rsidRPr="009228F5">
              <w:rPr>
                <w:sz w:val="20"/>
                <w:szCs w:val="20"/>
                <w:lang w:val="kk-KZ"/>
              </w:rPr>
              <w:t>в</w:t>
            </w:r>
            <w:r w:rsidRPr="009228F5">
              <w:rPr>
                <w:sz w:val="20"/>
                <w:szCs w:val="20"/>
              </w:rPr>
              <w:t>ид деятельности: Строительно-монтажные работы III категория</w:t>
            </w:r>
          </w:p>
        </w:tc>
        <w:tc>
          <w:tcPr>
            <w:tcW w:w="3969" w:type="dxa"/>
          </w:tcPr>
          <w:p w14:paraId="05FA4E6F" w14:textId="7B9DFEBA" w:rsidR="002E14CE" w:rsidRPr="009228F5" w:rsidRDefault="002E14CE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Государственное учреждение "Управление государственного архитектурно-строительного контроля Атырауской области"</w:t>
            </w:r>
          </w:p>
        </w:tc>
        <w:tc>
          <w:tcPr>
            <w:tcW w:w="1843" w:type="dxa"/>
          </w:tcPr>
          <w:p w14:paraId="6E9FA428" w14:textId="41D4DBBF" w:rsidR="002E14CE" w:rsidRPr="009228F5" w:rsidRDefault="002E14CE" w:rsidP="002E14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ГСЛ № 001986</w:t>
            </w:r>
          </w:p>
        </w:tc>
        <w:tc>
          <w:tcPr>
            <w:tcW w:w="1417" w:type="dxa"/>
          </w:tcPr>
          <w:p w14:paraId="7D697655" w14:textId="4508C1CF" w:rsidR="002E14CE" w:rsidRPr="009228F5" w:rsidRDefault="002E14CE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30.01.2025</w:t>
            </w:r>
            <w:r w:rsidRPr="009228F5">
              <w:rPr>
                <w:sz w:val="20"/>
                <w:szCs w:val="20"/>
                <w:lang w:val="kk-KZ"/>
              </w:rPr>
              <w:t>г</w:t>
            </w:r>
            <w:r w:rsidRPr="009228F5">
              <w:rPr>
                <w:sz w:val="20"/>
                <w:szCs w:val="20"/>
              </w:rPr>
              <w:t>. Бессрочный</w:t>
            </w:r>
          </w:p>
        </w:tc>
      </w:tr>
      <w:tr w:rsidR="002E14CE" w:rsidRPr="009228F5" w14:paraId="237A62BD" w14:textId="77777777" w:rsidTr="009228F5">
        <w:tc>
          <w:tcPr>
            <w:tcW w:w="425" w:type="dxa"/>
          </w:tcPr>
          <w:p w14:paraId="696B58B7" w14:textId="292AA48F" w:rsidR="002E14CE" w:rsidRPr="009228F5" w:rsidRDefault="002E14CE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5637436A" w14:textId="5CCBAE18" w:rsidR="002E14CE" w:rsidRPr="009228F5" w:rsidRDefault="002E14CE" w:rsidP="00B416B8">
            <w:pPr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 xml:space="preserve">Государственная лицензия на вид деятельности: </w:t>
            </w: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Изыскательская деятельность</w:t>
            </w:r>
          </w:p>
        </w:tc>
        <w:tc>
          <w:tcPr>
            <w:tcW w:w="3969" w:type="dxa"/>
          </w:tcPr>
          <w:p w14:paraId="212218AB" w14:textId="13543499" w:rsidR="002E14CE" w:rsidRPr="009228F5" w:rsidRDefault="002E14CE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Государственное учреждение "Управление государственного архитектурно-строительного контроля Атырауской области"</w:t>
            </w:r>
          </w:p>
        </w:tc>
        <w:tc>
          <w:tcPr>
            <w:tcW w:w="1843" w:type="dxa"/>
          </w:tcPr>
          <w:p w14:paraId="341925D3" w14:textId="549C20CB" w:rsidR="002E14CE" w:rsidRPr="009228F5" w:rsidRDefault="002E14CE" w:rsidP="002E14CE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ГСЛ № 001986</w:t>
            </w:r>
          </w:p>
        </w:tc>
        <w:tc>
          <w:tcPr>
            <w:tcW w:w="1417" w:type="dxa"/>
          </w:tcPr>
          <w:p w14:paraId="43CCD0FD" w14:textId="0B1B7E13" w:rsidR="002E14CE" w:rsidRPr="009228F5" w:rsidRDefault="002E14CE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30.01.2025г. Бессрочный</w:t>
            </w:r>
          </w:p>
        </w:tc>
      </w:tr>
      <w:tr w:rsidR="00F40FD5" w:rsidRPr="009228F5" w14:paraId="08BE8E8C" w14:textId="2595E8F8" w:rsidTr="009228F5">
        <w:tc>
          <w:tcPr>
            <w:tcW w:w="425" w:type="dxa"/>
          </w:tcPr>
          <w:p w14:paraId="76D234FC" w14:textId="2F0FBA2D" w:rsidR="00F40FD5" w:rsidRPr="009228F5" w:rsidRDefault="0096377D" w:rsidP="00B4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5C86FE46" w14:textId="36FC66E3" w:rsidR="00F40FD5" w:rsidRPr="009228F5" w:rsidRDefault="00F40FD5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Уведомление</w:t>
            </w:r>
          </w:p>
          <w:p w14:paraId="41D5A4B0" w14:textId="77777777" w:rsidR="00F40FD5" w:rsidRPr="009228F5" w:rsidRDefault="00F40FD5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о начале деятельности по сбору, сортировке и (или) транспортировке отходов, восстановлению и (или)</w:t>
            </w:r>
          </w:p>
          <w:p w14:paraId="5808893D" w14:textId="642EAD8D" w:rsidR="00F40FD5" w:rsidRPr="009228F5" w:rsidRDefault="00F40FD5" w:rsidP="00F40FD5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уничтожению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неопасных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отходов</w:t>
            </w:r>
          </w:p>
          <w:p w14:paraId="7947A8A5" w14:textId="4B3C2836" w:rsidR="00F40FD5" w:rsidRPr="009228F5" w:rsidRDefault="00F40FD5" w:rsidP="006B53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14:paraId="1D1C74CF" w14:textId="77777777" w:rsidR="00F40FD5" w:rsidRPr="009228F5" w:rsidRDefault="00F40FD5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Министерство экологии, геологии и природных ресурсов</w:t>
            </w:r>
          </w:p>
          <w:p w14:paraId="1C8D928D" w14:textId="4A1F4628" w:rsidR="00F40FD5" w:rsidRPr="009228F5" w:rsidRDefault="00F40FD5" w:rsidP="00F40FD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Республики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 xml:space="preserve"> 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Казахстан</w:t>
            </w:r>
          </w:p>
          <w:p w14:paraId="35DB6C9A" w14:textId="6DC4D64F" w:rsidR="00F40FD5" w:rsidRPr="009228F5" w:rsidRDefault="00F40FD5" w:rsidP="006B530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D1DC0F2" w14:textId="0C03E424" w:rsidR="00F40FD5" w:rsidRPr="009228F5" w:rsidRDefault="00F40FD5" w:rsidP="00DC1BEE">
            <w:pPr>
              <w:ind w:hanging="105"/>
              <w:jc w:val="center"/>
              <w:rPr>
                <w:sz w:val="20"/>
                <w:szCs w:val="20"/>
                <w:lang w:val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KZ04UWT00008605</w:t>
            </w:r>
          </w:p>
        </w:tc>
        <w:tc>
          <w:tcPr>
            <w:tcW w:w="1417" w:type="dxa"/>
          </w:tcPr>
          <w:p w14:paraId="097FD943" w14:textId="2CD345FF" w:rsidR="00F40FD5" w:rsidRPr="009228F5" w:rsidRDefault="00F40FD5" w:rsidP="00B416B8">
            <w:pPr>
              <w:jc w:val="center"/>
              <w:rPr>
                <w:sz w:val="20"/>
                <w:szCs w:val="20"/>
                <w:lang w:val="en-US"/>
              </w:rPr>
            </w:pPr>
            <w:r w:rsidRPr="009228F5">
              <w:rPr>
                <w:sz w:val="20"/>
                <w:szCs w:val="20"/>
              </w:rPr>
              <w:t>Бессрочный</w:t>
            </w:r>
          </w:p>
        </w:tc>
      </w:tr>
      <w:tr w:rsidR="0049731F" w:rsidRPr="009228F5" w14:paraId="442F69C4" w14:textId="77777777" w:rsidTr="009228F5">
        <w:tc>
          <w:tcPr>
            <w:tcW w:w="425" w:type="dxa"/>
          </w:tcPr>
          <w:p w14:paraId="461ED34F" w14:textId="2D9E79EF" w:rsidR="0049731F" w:rsidRPr="009228F5" w:rsidRDefault="0096377D" w:rsidP="00B4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279D69E6" w14:textId="61C4F235" w:rsidR="0049731F" w:rsidRPr="009228F5" w:rsidRDefault="0049731F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Экологическо</w:t>
            </w:r>
            <w:r w:rsidR="00DD2BE0" w:rsidRPr="009228F5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 разрешения на воздействие для объектов I категории</w:t>
            </w:r>
          </w:p>
        </w:tc>
        <w:tc>
          <w:tcPr>
            <w:tcW w:w="3969" w:type="dxa"/>
          </w:tcPr>
          <w:p w14:paraId="5CF45B1E" w14:textId="704D8BF8" w:rsidR="0049731F" w:rsidRPr="009228F5" w:rsidRDefault="0049731F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 и природных ресурсов Республики Казахстан"</w:t>
            </w:r>
          </w:p>
        </w:tc>
        <w:tc>
          <w:tcPr>
            <w:tcW w:w="1843" w:type="dxa"/>
          </w:tcPr>
          <w:p w14:paraId="25588171" w14:textId="3E21CC68" w:rsidR="0049731F" w:rsidRPr="009228F5" w:rsidRDefault="0049731F" w:rsidP="00DC1BEE">
            <w:pPr>
              <w:ind w:hanging="10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KZ91VCZ14187913</w:t>
            </w:r>
          </w:p>
        </w:tc>
        <w:tc>
          <w:tcPr>
            <w:tcW w:w="1417" w:type="dxa"/>
          </w:tcPr>
          <w:p w14:paraId="4F6A82F9" w14:textId="0C6C7670" w:rsidR="0049731F" w:rsidRPr="009228F5" w:rsidRDefault="0049731F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04.08.2025</w:t>
            </w:r>
            <w:r w:rsidR="00DD2BE0" w:rsidRPr="009228F5">
              <w:rPr>
                <w:color w:val="2E2D2D"/>
                <w:sz w:val="20"/>
                <w:szCs w:val="20"/>
                <w:shd w:val="clear" w:color="auto" w:fill="FFFFFF"/>
              </w:rPr>
              <w:t>г.</w:t>
            </w:r>
            <w:r w:rsidRPr="009228F5">
              <w:rPr>
                <w:color w:val="2E2D2D"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31.12.2034</w:t>
            </w:r>
            <w:r w:rsidR="00DD2BE0" w:rsidRPr="009228F5">
              <w:rPr>
                <w:color w:val="2E2D2D"/>
                <w:sz w:val="20"/>
                <w:szCs w:val="20"/>
                <w:shd w:val="clear" w:color="auto" w:fill="FFFFFF"/>
              </w:rPr>
              <w:t>г.</w:t>
            </w:r>
          </w:p>
        </w:tc>
      </w:tr>
      <w:tr w:rsidR="0049731F" w:rsidRPr="009228F5" w14:paraId="3255D484" w14:textId="77777777" w:rsidTr="009228F5">
        <w:tc>
          <w:tcPr>
            <w:tcW w:w="425" w:type="dxa"/>
          </w:tcPr>
          <w:p w14:paraId="41DC9DF9" w14:textId="48B31DE4" w:rsidR="0049731F" w:rsidRPr="009228F5" w:rsidRDefault="0096377D" w:rsidP="00B4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47A53BC3" w14:textId="4DEBD2C2" w:rsidR="0049731F" w:rsidRPr="009228F5" w:rsidRDefault="00DD2BE0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Экологическое </w:t>
            </w:r>
            <w:r w:rsidR="0049731F" w:rsidRPr="009228F5">
              <w:rPr>
                <w:rFonts w:eastAsiaTheme="minorHAnsi"/>
                <w:sz w:val="20"/>
                <w:szCs w:val="20"/>
                <w:lang w:eastAsia="en-US"/>
              </w:rPr>
              <w:t>разрешения на воздействие для объектов I категории</w:t>
            </w:r>
          </w:p>
        </w:tc>
        <w:tc>
          <w:tcPr>
            <w:tcW w:w="3969" w:type="dxa"/>
          </w:tcPr>
          <w:p w14:paraId="28F28DAB" w14:textId="5DF72A11" w:rsidR="0049731F" w:rsidRPr="009228F5" w:rsidRDefault="0049731F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РГУ «Департамент экологии по Атырауской области» Комитета экологического регулирования и контроля Министерства экологии, </w:t>
            </w:r>
            <w:r w:rsidR="00DD2BE0" w:rsidRPr="009228F5">
              <w:rPr>
                <w:rFonts w:eastAsiaTheme="minorHAnsi"/>
                <w:sz w:val="20"/>
                <w:szCs w:val="20"/>
                <w:lang w:eastAsia="en-US"/>
              </w:rPr>
              <w:t>8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геологии и природных ресурсов Республики Казахстан</w:t>
            </w:r>
          </w:p>
        </w:tc>
        <w:tc>
          <w:tcPr>
            <w:tcW w:w="1843" w:type="dxa"/>
          </w:tcPr>
          <w:p w14:paraId="7C31AD30" w14:textId="4375E7DD" w:rsidR="0049731F" w:rsidRPr="009228F5" w:rsidRDefault="0049731F" w:rsidP="00DC1BEE">
            <w:pPr>
              <w:ind w:hanging="10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KZ89VCZ01879037</w:t>
            </w:r>
          </w:p>
        </w:tc>
        <w:tc>
          <w:tcPr>
            <w:tcW w:w="1417" w:type="dxa"/>
          </w:tcPr>
          <w:p w14:paraId="18CE0300" w14:textId="457F844E" w:rsidR="0049731F" w:rsidRPr="009228F5" w:rsidRDefault="0049731F" w:rsidP="00B416B8">
            <w:pPr>
              <w:jc w:val="center"/>
              <w:rPr>
                <w:color w:val="2E2D2D"/>
                <w:sz w:val="20"/>
                <w:szCs w:val="20"/>
                <w:shd w:val="clear" w:color="auto" w:fill="FFFFFF"/>
              </w:rPr>
            </w:pP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10.08.2022</w:t>
            </w:r>
            <w:r w:rsidRPr="009228F5">
              <w:rPr>
                <w:color w:val="2E2D2D"/>
                <w:sz w:val="20"/>
                <w:szCs w:val="20"/>
                <w:shd w:val="clear" w:color="auto" w:fill="FFFFFF"/>
                <w:lang w:val="kk-KZ"/>
              </w:rPr>
              <w:t>г</w:t>
            </w: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.-</w:t>
            </w:r>
            <w:r w:rsidRPr="009228F5">
              <w:rPr>
                <w:sz w:val="20"/>
                <w:szCs w:val="20"/>
              </w:rPr>
              <w:t xml:space="preserve"> </w:t>
            </w: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31.12.2031г.</w:t>
            </w:r>
          </w:p>
        </w:tc>
      </w:tr>
      <w:tr w:rsidR="0049731F" w:rsidRPr="009228F5" w14:paraId="2C2C7440" w14:textId="77777777" w:rsidTr="009228F5">
        <w:tc>
          <w:tcPr>
            <w:tcW w:w="425" w:type="dxa"/>
          </w:tcPr>
          <w:p w14:paraId="0BAC6991" w14:textId="6C3C2F81" w:rsidR="0049731F" w:rsidRPr="009228F5" w:rsidRDefault="0096377D" w:rsidP="00B4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14:paraId="705A96F8" w14:textId="34BA099D" w:rsidR="0049731F" w:rsidRPr="009228F5" w:rsidRDefault="0049731F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Разрешение на эмиссии в окружающую среду для объектов I категории</w:t>
            </w:r>
          </w:p>
        </w:tc>
        <w:tc>
          <w:tcPr>
            <w:tcW w:w="3969" w:type="dxa"/>
          </w:tcPr>
          <w:p w14:paraId="5E5EAA3E" w14:textId="34CBF516" w:rsidR="0049731F" w:rsidRPr="009228F5" w:rsidRDefault="0049731F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ГУ «Департамент экологии по Атырауской области» Комитета экологического регулирования и контроля Министерства экологии, геологии и природных ресурсов Республики Казахстан</w:t>
            </w:r>
          </w:p>
        </w:tc>
        <w:tc>
          <w:tcPr>
            <w:tcW w:w="1843" w:type="dxa"/>
          </w:tcPr>
          <w:p w14:paraId="70B5F9FE" w14:textId="50ED982B" w:rsidR="0049731F" w:rsidRPr="009228F5" w:rsidRDefault="0049731F" w:rsidP="00DC1BEE">
            <w:pPr>
              <w:ind w:hanging="10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KZ80VCZ01299818</w:t>
            </w:r>
          </w:p>
        </w:tc>
        <w:tc>
          <w:tcPr>
            <w:tcW w:w="1417" w:type="dxa"/>
          </w:tcPr>
          <w:p w14:paraId="10446D94" w14:textId="7CABAA9F" w:rsidR="0049731F" w:rsidRPr="009228F5" w:rsidRDefault="00E67006" w:rsidP="00DD2BE0">
            <w:pPr>
              <w:tabs>
                <w:tab w:val="left" w:pos="252"/>
              </w:tabs>
              <w:jc w:val="center"/>
              <w:rPr>
                <w:color w:val="2E2D2D"/>
                <w:sz w:val="20"/>
                <w:szCs w:val="20"/>
                <w:shd w:val="clear" w:color="auto" w:fill="FFFFFF"/>
              </w:rPr>
            </w:pP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01.09.2021г.-</w:t>
            </w:r>
            <w:r w:rsidRPr="009228F5">
              <w:rPr>
                <w:sz w:val="20"/>
                <w:szCs w:val="20"/>
              </w:rPr>
              <w:t xml:space="preserve"> </w:t>
            </w:r>
            <w:r w:rsidR="00DD2BE0" w:rsidRPr="009228F5">
              <w:rPr>
                <w:sz w:val="20"/>
                <w:szCs w:val="20"/>
              </w:rPr>
              <w:t xml:space="preserve">      </w:t>
            </w: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31.12.2030г.</w:t>
            </w:r>
          </w:p>
        </w:tc>
      </w:tr>
      <w:tr w:rsidR="0049731F" w:rsidRPr="009228F5" w14:paraId="1535CEEF" w14:textId="77777777" w:rsidTr="009228F5">
        <w:tc>
          <w:tcPr>
            <w:tcW w:w="425" w:type="dxa"/>
          </w:tcPr>
          <w:p w14:paraId="13374BF2" w14:textId="397AB2B9" w:rsidR="0049731F" w:rsidRPr="009228F5" w:rsidRDefault="0096377D" w:rsidP="00B4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14:paraId="4B694CA5" w14:textId="0BB01D1E" w:rsidR="0049731F" w:rsidRPr="009228F5" w:rsidRDefault="00E67006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Разрешение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3969" w:type="dxa"/>
          </w:tcPr>
          <w:p w14:paraId="21AE2598" w14:textId="2D121C83" w:rsidR="00E67006" w:rsidRPr="009228F5" w:rsidRDefault="00E67006" w:rsidP="00E6700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Республиканское государственное учреждение "Комитет промышленной безопасности Министерства по чрезвычайным ситуациям Республики Казахстан"</w:t>
            </w:r>
          </w:p>
        </w:tc>
        <w:tc>
          <w:tcPr>
            <w:tcW w:w="1843" w:type="dxa"/>
          </w:tcPr>
          <w:p w14:paraId="30E4EEEB" w14:textId="59855E9F" w:rsidR="0049731F" w:rsidRPr="009228F5" w:rsidRDefault="00E67006" w:rsidP="00DC1BEE">
            <w:pPr>
              <w:ind w:hanging="10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KZ35VEH00015768</w:t>
            </w:r>
          </w:p>
        </w:tc>
        <w:tc>
          <w:tcPr>
            <w:tcW w:w="1417" w:type="dxa"/>
          </w:tcPr>
          <w:p w14:paraId="59AE77C6" w14:textId="2121A735" w:rsidR="0049731F" w:rsidRPr="009228F5" w:rsidRDefault="00E67006" w:rsidP="00B416B8">
            <w:pPr>
              <w:jc w:val="center"/>
              <w:rPr>
                <w:color w:val="2E2D2D"/>
                <w:sz w:val="20"/>
                <w:szCs w:val="20"/>
                <w:shd w:val="clear" w:color="auto" w:fill="FFFFFF"/>
              </w:rPr>
            </w:pP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02.03.2021г.</w:t>
            </w:r>
            <w:r w:rsidR="00DD2BE0" w:rsidRPr="009228F5">
              <w:rPr>
                <w:color w:val="2E2D2D"/>
                <w:sz w:val="20"/>
                <w:szCs w:val="20"/>
                <w:shd w:val="clear" w:color="auto" w:fill="FFFFFF"/>
              </w:rPr>
              <w:t>-</w:t>
            </w:r>
            <w:r w:rsidR="00DD2BE0" w:rsidRPr="009228F5">
              <w:rPr>
                <w:sz w:val="20"/>
                <w:szCs w:val="20"/>
              </w:rPr>
              <w:t xml:space="preserve"> Бессрочный</w:t>
            </w:r>
          </w:p>
        </w:tc>
      </w:tr>
      <w:tr w:rsidR="0049731F" w:rsidRPr="009228F5" w14:paraId="58A40678" w14:textId="77777777" w:rsidTr="009228F5">
        <w:tc>
          <w:tcPr>
            <w:tcW w:w="425" w:type="dxa"/>
          </w:tcPr>
          <w:p w14:paraId="6B5DC8AD" w14:textId="04E1D593" w:rsidR="0049731F" w:rsidRPr="009228F5" w:rsidRDefault="0096377D" w:rsidP="00B416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14:paraId="07E87330" w14:textId="78D72BD3" w:rsidR="0049731F" w:rsidRPr="009228F5" w:rsidRDefault="00DD2BE0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Разрешение на применение технологий, применяемых на опасных производственных 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объектах, опасных технических устройств</w:t>
            </w:r>
          </w:p>
        </w:tc>
        <w:tc>
          <w:tcPr>
            <w:tcW w:w="3969" w:type="dxa"/>
          </w:tcPr>
          <w:p w14:paraId="7B979FEC" w14:textId="502A436D" w:rsidR="0049731F" w:rsidRPr="009228F5" w:rsidRDefault="00DD2BE0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Республиканское государственное учреждение "Комитет промышленной безопасности Министерства по 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чрезвычайным ситуациям Республики Казахстан"</w:t>
            </w:r>
          </w:p>
        </w:tc>
        <w:tc>
          <w:tcPr>
            <w:tcW w:w="1843" w:type="dxa"/>
          </w:tcPr>
          <w:p w14:paraId="02DF1660" w14:textId="38BBFAD5" w:rsidR="0049731F" w:rsidRPr="009228F5" w:rsidRDefault="00DD2BE0" w:rsidP="00DC1BEE">
            <w:pPr>
              <w:ind w:hanging="10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KZ62VEH00015767</w:t>
            </w:r>
          </w:p>
        </w:tc>
        <w:tc>
          <w:tcPr>
            <w:tcW w:w="1417" w:type="dxa"/>
          </w:tcPr>
          <w:p w14:paraId="436A1B3F" w14:textId="40D636D1" w:rsidR="0049731F" w:rsidRPr="009228F5" w:rsidRDefault="00DD2BE0" w:rsidP="00B416B8">
            <w:pPr>
              <w:jc w:val="center"/>
              <w:rPr>
                <w:color w:val="2E2D2D"/>
                <w:sz w:val="20"/>
                <w:szCs w:val="20"/>
                <w:shd w:val="clear" w:color="auto" w:fill="FFFFFF"/>
              </w:rPr>
            </w:pP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02.03.2021г.-</w:t>
            </w:r>
            <w:r w:rsidRPr="009228F5">
              <w:rPr>
                <w:sz w:val="20"/>
                <w:szCs w:val="20"/>
              </w:rPr>
              <w:t xml:space="preserve"> Бессрочный</w:t>
            </w:r>
          </w:p>
        </w:tc>
      </w:tr>
      <w:tr w:rsidR="0049731F" w:rsidRPr="009228F5" w14:paraId="28D1E922" w14:textId="77777777" w:rsidTr="009228F5">
        <w:tc>
          <w:tcPr>
            <w:tcW w:w="425" w:type="dxa"/>
          </w:tcPr>
          <w:p w14:paraId="012FFFFF" w14:textId="1BC51836" w:rsidR="0049731F" w:rsidRPr="009228F5" w:rsidRDefault="00DD2BE0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</w:t>
            </w:r>
            <w:r w:rsidR="0096377D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14:paraId="297C85EC" w14:textId="1279DD66" w:rsidR="0049731F" w:rsidRPr="009228F5" w:rsidRDefault="00DD2BE0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Разрешение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3969" w:type="dxa"/>
          </w:tcPr>
          <w:p w14:paraId="292A6FA0" w14:textId="3844A5EE" w:rsidR="0049731F" w:rsidRPr="009228F5" w:rsidRDefault="00DD2BE0" w:rsidP="00B416B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Республиканское государственное учреждение "Комитет индустриального развития и промышленной безопасности"</w:t>
            </w:r>
          </w:p>
        </w:tc>
        <w:tc>
          <w:tcPr>
            <w:tcW w:w="1843" w:type="dxa"/>
          </w:tcPr>
          <w:p w14:paraId="5C0917A4" w14:textId="42B3C3E7" w:rsidR="0049731F" w:rsidRPr="009228F5" w:rsidRDefault="00DD2BE0" w:rsidP="00DC1BEE">
            <w:pPr>
              <w:ind w:hanging="105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KZ08VEH00009852</w:t>
            </w:r>
          </w:p>
        </w:tc>
        <w:tc>
          <w:tcPr>
            <w:tcW w:w="1417" w:type="dxa"/>
          </w:tcPr>
          <w:p w14:paraId="63DCCDD9" w14:textId="694844D6" w:rsidR="0049731F" w:rsidRPr="009228F5" w:rsidRDefault="00DD2BE0" w:rsidP="00B416B8">
            <w:pPr>
              <w:jc w:val="center"/>
              <w:rPr>
                <w:color w:val="2E2D2D"/>
                <w:sz w:val="20"/>
                <w:szCs w:val="20"/>
                <w:shd w:val="clear" w:color="auto" w:fill="FFFFFF"/>
              </w:rPr>
            </w:pPr>
            <w:r w:rsidRPr="009228F5">
              <w:rPr>
                <w:color w:val="2E2D2D"/>
                <w:sz w:val="20"/>
                <w:szCs w:val="20"/>
                <w:shd w:val="clear" w:color="auto" w:fill="FFFFFF"/>
              </w:rPr>
              <w:t>27.12.2018г.-</w:t>
            </w:r>
            <w:r w:rsidRPr="009228F5">
              <w:rPr>
                <w:sz w:val="20"/>
                <w:szCs w:val="20"/>
              </w:rPr>
              <w:t xml:space="preserve"> Бессрочный</w:t>
            </w:r>
          </w:p>
        </w:tc>
      </w:tr>
      <w:tr w:rsidR="0024629A" w:rsidRPr="009228F5" w14:paraId="35DD3864" w14:textId="77777777" w:rsidTr="009228F5">
        <w:tc>
          <w:tcPr>
            <w:tcW w:w="425" w:type="dxa"/>
          </w:tcPr>
          <w:p w14:paraId="3687CC52" w14:textId="4199917C" w:rsidR="0024629A" w:rsidRPr="009228F5" w:rsidRDefault="0024629A" w:rsidP="00B416B8">
            <w:pPr>
              <w:jc w:val="center"/>
              <w:rPr>
                <w:sz w:val="20"/>
                <w:szCs w:val="20"/>
                <w:lang w:val="en-US"/>
              </w:rPr>
            </w:pPr>
            <w:r w:rsidRPr="009228F5">
              <w:rPr>
                <w:sz w:val="20"/>
                <w:szCs w:val="20"/>
              </w:rPr>
              <w:t>1</w:t>
            </w:r>
            <w:r w:rsidR="0096377D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14:paraId="12B625EE" w14:textId="21CFE92D" w:rsidR="0024629A" w:rsidRPr="009228F5" w:rsidRDefault="003D1E1D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Сертификат ISO 9001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>: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69" w:type="dxa"/>
          </w:tcPr>
          <w:p w14:paraId="70D9E184" w14:textId="767757BF" w:rsidR="0024629A" w:rsidRPr="009228F5" w:rsidRDefault="00712E16" w:rsidP="0024629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 xml:space="preserve">ТОО "TCL </w:t>
            </w:r>
            <w:proofErr w:type="spellStart"/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>Intercert</w:t>
            </w:r>
            <w:proofErr w:type="spellEnd"/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 xml:space="preserve"> Company"</w:t>
            </w:r>
          </w:p>
        </w:tc>
        <w:tc>
          <w:tcPr>
            <w:tcW w:w="1843" w:type="dxa"/>
          </w:tcPr>
          <w:p w14:paraId="71AD7EC9" w14:textId="5C333F2C" w:rsidR="0024629A" w:rsidRPr="009228F5" w:rsidRDefault="00712E16" w:rsidP="00DC1BEE">
            <w:pPr>
              <w:ind w:hanging="105"/>
              <w:jc w:val="center"/>
              <w:rPr>
                <w:rFonts w:eastAsia="TimesNewRoman"/>
                <w:sz w:val="20"/>
                <w:szCs w:val="20"/>
                <w:lang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eastAsia="en-US"/>
              </w:rPr>
              <w:t>18378</w:t>
            </w:r>
          </w:p>
        </w:tc>
        <w:tc>
          <w:tcPr>
            <w:tcW w:w="1417" w:type="dxa"/>
          </w:tcPr>
          <w:p w14:paraId="27E5CC59" w14:textId="104BC29C" w:rsidR="0024629A" w:rsidRPr="009228F5" w:rsidRDefault="00952302" w:rsidP="00B416B8">
            <w:pPr>
              <w:jc w:val="center"/>
              <w:rPr>
                <w:rFonts w:eastAsia="TimesNewRoman"/>
                <w:sz w:val="20"/>
                <w:szCs w:val="20"/>
                <w:lang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val="en-US" w:eastAsia="en-US"/>
              </w:rPr>
              <w:t>18</w:t>
            </w:r>
            <w:r w:rsidRPr="009228F5">
              <w:rPr>
                <w:rFonts w:eastAsia="TimesNewRoman"/>
                <w:sz w:val="20"/>
                <w:szCs w:val="20"/>
                <w:lang w:eastAsia="en-US"/>
              </w:rPr>
              <w:t>.0</w:t>
            </w:r>
            <w:r w:rsidR="00712E16" w:rsidRPr="009228F5">
              <w:rPr>
                <w:rFonts w:eastAsia="TimesNewRoman"/>
                <w:sz w:val="20"/>
                <w:szCs w:val="20"/>
                <w:lang w:eastAsia="en-US"/>
              </w:rPr>
              <w:t>7</w:t>
            </w:r>
            <w:r w:rsidRPr="009228F5">
              <w:rPr>
                <w:rFonts w:eastAsia="TimesNewRoman"/>
                <w:sz w:val="20"/>
                <w:szCs w:val="20"/>
                <w:lang w:eastAsia="en-US"/>
              </w:rPr>
              <w:t>.2025г.-29.05.2027</w:t>
            </w:r>
            <w:r w:rsidR="00712E16" w:rsidRPr="009228F5">
              <w:rPr>
                <w:rFonts w:eastAsia="TimesNewRoman"/>
                <w:sz w:val="20"/>
                <w:szCs w:val="20"/>
                <w:lang w:eastAsia="en-US"/>
              </w:rPr>
              <w:t>г.</w:t>
            </w:r>
          </w:p>
        </w:tc>
      </w:tr>
      <w:tr w:rsidR="003D1E1D" w:rsidRPr="009228F5" w14:paraId="4FF0C617" w14:textId="77777777" w:rsidTr="009228F5">
        <w:tc>
          <w:tcPr>
            <w:tcW w:w="425" w:type="dxa"/>
          </w:tcPr>
          <w:p w14:paraId="5AD4F4B7" w14:textId="2F45F3E2" w:rsidR="003D1E1D" w:rsidRPr="0096377D" w:rsidRDefault="003D1E1D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  <w:lang w:val="en-US"/>
              </w:rPr>
              <w:t>1</w:t>
            </w:r>
            <w:r w:rsidR="0096377D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14:paraId="36BCE41A" w14:textId="371FE47F" w:rsidR="003D1E1D" w:rsidRPr="009228F5" w:rsidRDefault="003D1E1D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Сертификат ISO 14001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>: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3969" w:type="dxa"/>
          </w:tcPr>
          <w:p w14:paraId="07878833" w14:textId="55CBD45C" w:rsidR="003D1E1D" w:rsidRPr="009228F5" w:rsidRDefault="00712E16" w:rsidP="0024629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 xml:space="preserve">ТОО "TCL </w:t>
            </w:r>
            <w:proofErr w:type="spellStart"/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>Intercert</w:t>
            </w:r>
            <w:proofErr w:type="spellEnd"/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 xml:space="preserve"> Company"</w:t>
            </w:r>
          </w:p>
        </w:tc>
        <w:tc>
          <w:tcPr>
            <w:tcW w:w="1843" w:type="dxa"/>
          </w:tcPr>
          <w:p w14:paraId="7580BC54" w14:textId="12117C0B" w:rsidR="003D1E1D" w:rsidRPr="009228F5" w:rsidRDefault="00712E16" w:rsidP="00DC1BEE">
            <w:pPr>
              <w:ind w:hanging="105"/>
              <w:jc w:val="center"/>
              <w:rPr>
                <w:rFonts w:eastAsia="TimesNewRoman"/>
                <w:sz w:val="20"/>
                <w:szCs w:val="20"/>
                <w:lang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eastAsia="en-US"/>
              </w:rPr>
              <w:t>Е4093</w:t>
            </w:r>
          </w:p>
        </w:tc>
        <w:tc>
          <w:tcPr>
            <w:tcW w:w="1417" w:type="dxa"/>
          </w:tcPr>
          <w:p w14:paraId="66C5DE5F" w14:textId="52F0A863" w:rsidR="003D1E1D" w:rsidRPr="009228F5" w:rsidRDefault="00712E16" w:rsidP="00B416B8">
            <w:pPr>
              <w:jc w:val="center"/>
              <w:rPr>
                <w:rFonts w:eastAsia="TimesNewRoman"/>
                <w:sz w:val="20"/>
                <w:szCs w:val="20"/>
                <w:lang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eastAsia="en-US"/>
              </w:rPr>
              <w:t>18.07.2025г.-29.05.2027г.</w:t>
            </w:r>
          </w:p>
        </w:tc>
      </w:tr>
      <w:tr w:rsidR="003D1E1D" w:rsidRPr="009228F5" w14:paraId="5A92E59A" w14:textId="77777777" w:rsidTr="009228F5">
        <w:tc>
          <w:tcPr>
            <w:tcW w:w="425" w:type="dxa"/>
          </w:tcPr>
          <w:p w14:paraId="26AA211E" w14:textId="753F67EA" w:rsidR="003D1E1D" w:rsidRPr="0096377D" w:rsidRDefault="003D1E1D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  <w:lang w:val="en-US"/>
              </w:rPr>
              <w:t>1</w:t>
            </w:r>
            <w:r w:rsidR="0096377D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14:paraId="67C536CA" w14:textId="1F885522" w:rsidR="003D1E1D" w:rsidRPr="009228F5" w:rsidRDefault="003D1E1D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Сертификат ISO 45001</w:t>
            </w:r>
            <w:r w:rsidRPr="009228F5">
              <w:rPr>
                <w:rFonts w:eastAsiaTheme="minorHAnsi"/>
                <w:sz w:val="20"/>
                <w:szCs w:val="20"/>
                <w:lang w:val="en-US" w:eastAsia="en-US"/>
              </w:rPr>
              <w:t>: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3969" w:type="dxa"/>
          </w:tcPr>
          <w:p w14:paraId="13D3DABF" w14:textId="3C95F05F" w:rsidR="003D1E1D" w:rsidRPr="009228F5" w:rsidRDefault="00712E16" w:rsidP="0024629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 xml:space="preserve">ТОО "TCL </w:t>
            </w:r>
            <w:proofErr w:type="spellStart"/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>Intercert</w:t>
            </w:r>
            <w:proofErr w:type="spellEnd"/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 xml:space="preserve"> Company"</w:t>
            </w:r>
          </w:p>
        </w:tc>
        <w:tc>
          <w:tcPr>
            <w:tcW w:w="1843" w:type="dxa"/>
          </w:tcPr>
          <w:p w14:paraId="417B926D" w14:textId="12EECA2F" w:rsidR="003D1E1D" w:rsidRPr="009228F5" w:rsidRDefault="00712E16" w:rsidP="00DC1BEE">
            <w:pPr>
              <w:ind w:hanging="105"/>
              <w:jc w:val="center"/>
              <w:rPr>
                <w:rFonts w:eastAsia="TimesNewRoman"/>
                <w:sz w:val="20"/>
                <w:szCs w:val="20"/>
                <w:lang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eastAsia="en-US"/>
              </w:rPr>
              <w:t>О-3010</w:t>
            </w:r>
          </w:p>
        </w:tc>
        <w:tc>
          <w:tcPr>
            <w:tcW w:w="1417" w:type="dxa"/>
          </w:tcPr>
          <w:p w14:paraId="3CAD2C8D" w14:textId="59E61C9A" w:rsidR="003D1E1D" w:rsidRPr="009228F5" w:rsidRDefault="00712E16" w:rsidP="00B416B8">
            <w:pPr>
              <w:jc w:val="center"/>
              <w:rPr>
                <w:rFonts w:eastAsia="TimesNewRoman"/>
                <w:sz w:val="20"/>
                <w:szCs w:val="20"/>
                <w:lang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eastAsia="en-US"/>
              </w:rPr>
              <w:t>13.01.2025г.-29.11.2026г.</w:t>
            </w:r>
          </w:p>
        </w:tc>
      </w:tr>
      <w:tr w:rsidR="003D1E1D" w:rsidRPr="009228F5" w14:paraId="3185722D" w14:textId="77777777" w:rsidTr="009228F5">
        <w:tc>
          <w:tcPr>
            <w:tcW w:w="425" w:type="dxa"/>
          </w:tcPr>
          <w:p w14:paraId="025744D3" w14:textId="5573AEE6" w:rsidR="003D1E1D" w:rsidRPr="0096377D" w:rsidRDefault="003D1E1D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  <w:lang w:val="en-US"/>
              </w:rPr>
              <w:t>1</w:t>
            </w:r>
            <w:r w:rsidR="0096377D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14:paraId="68F7FEA2" w14:textId="39DC71A9" w:rsidR="003D1E1D" w:rsidRPr="009228F5" w:rsidRDefault="0096377D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Сертификат соответствия</w:t>
            </w:r>
            <w:r w:rsidR="003D1E1D"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 на продукт переработки - грунт органический</w:t>
            </w:r>
          </w:p>
        </w:tc>
        <w:tc>
          <w:tcPr>
            <w:tcW w:w="3969" w:type="dxa"/>
          </w:tcPr>
          <w:p w14:paraId="0CF07E99" w14:textId="072A0658" w:rsidR="003D1E1D" w:rsidRPr="009228F5" w:rsidRDefault="00D47DAC" w:rsidP="0024629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val="ru-KZ" w:eastAsia="en-US"/>
              </w:rPr>
              <w:t>АО «Национальный центр экспертизы и сертификации»</w:t>
            </w:r>
          </w:p>
        </w:tc>
        <w:tc>
          <w:tcPr>
            <w:tcW w:w="1843" w:type="dxa"/>
          </w:tcPr>
          <w:p w14:paraId="013573BA" w14:textId="7A6754CD" w:rsidR="003D1E1D" w:rsidRPr="009228F5" w:rsidRDefault="00D47DAC" w:rsidP="00DC1BEE">
            <w:pPr>
              <w:ind w:hanging="105"/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val="ru-KZ" w:eastAsia="en-US"/>
              </w:rPr>
              <w:t>KZ.2710317.01.01.58499</w:t>
            </w:r>
          </w:p>
        </w:tc>
        <w:tc>
          <w:tcPr>
            <w:tcW w:w="1417" w:type="dxa"/>
          </w:tcPr>
          <w:p w14:paraId="7AA54643" w14:textId="753B0174" w:rsidR="003D1E1D" w:rsidRPr="009228F5" w:rsidRDefault="00D47DAC" w:rsidP="00B416B8">
            <w:pPr>
              <w:jc w:val="center"/>
              <w:rPr>
                <w:rFonts w:eastAsia="TimesNewRoman"/>
                <w:sz w:val="20"/>
                <w:szCs w:val="20"/>
                <w:lang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eastAsia="en-US"/>
              </w:rPr>
              <w:t>02.02.2026г.-31.12.2026г.</w:t>
            </w:r>
          </w:p>
        </w:tc>
      </w:tr>
      <w:tr w:rsidR="003D1E1D" w:rsidRPr="009228F5" w14:paraId="2A2A0B4A" w14:textId="77777777" w:rsidTr="009228F5">
        <w:tc>
          <w:tcPr>
            <w:tcW w:w="425" w:type="dxa"/>
          </w:tcPr>
          <w:p w14:paraId="07A43049" w14:textId="5173ECAF" w:rsidR="003D1E1D" w:rsidRPr="0096377D" w:rsidRDefault="003D1E1D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  <w:lang w:val="en-US"/>
              </w:rPr>
              <w:t>1</w:t>
            </w:r>
            <w:r w:rsidR="0096377D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14:paraId="40DD2322" w14:textId="7A74E841" w:rsidR="003D1E1D" w:rsidRPr="009228F5" w:rsidRDefault="0096377D" w:rsidP="00B416B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Сертификат соответствия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3D1E1D" w:rsidRPr="009228F5">
              <w:rPr>
                <w:rFonts w:eastAsiaTheme="minorHAnsi"/>
                <w:sz w:val="20"/>
                <w:szCs w:val="20"/>
                <w:lang w:eastAsia="en-US"/>
              </w:rPr>
              <w:t>на продукт переработки - грунт техногенный дисперсный</w:t>
            </w:r>
          </w:p>
        </w:tc>
        <w:tc>
          <w:tcPr>
            <w:tcW w:w="3969" w:type="dxa"/>
          </w:tcPr>
          <w:p w14:paraId="7E99952E" w14:textId="7C50633B" w:rsidR="003D1E1D" w:rsidRPr="009228F5" w:rsidRDefault="00D47DAC" w:rsidP="0024629A">
            <w:pPr>
              <w:autoSpaceDE w:val="0"/>
              <w:autoSpaceDN w:val="0"/>
              <w:adjustRightInd w:val="0"/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val="ru-KZ" w:eastAsia="en-US"/>
              </w:rPr>
              <w:t>АО «Национальный центр экспертизы и сертификации»</w:t>
            </w:r>
          </w:p>
        </w:tc>
        <w:tc>
          <w:tcPr>
            <w:tcW w:w="1843" w:type="dxa"/>
          </w:tcPr>
          <w:p w14:paraId="64FD1100" w14:textId="285FDB89" w:rsidR="003D1E1D" w:rsidRPr="009228F5" w:rsidRDefault="00D47DAC" w:rsidP="00DC1BEE">
            <w:pPr>
              <w:ind w:hanging="105"/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>KZ.2710317.01.01.58501</w:t>
            </w:r>
          </w:p>
        </w:tc>
        <w:tc>
          <w:tcPr>
            <w:tcW w:w="1417" w:type="dxa"/>
          </w:tcPr>
          <w:p w14:paraId="5B82209D" w14:textId="726E8CA5" w:rsidR="003D1E1D" w:rsidRPr="009228F5" w:rsidRDefault="00D47DAC" w:rsidP="00B416B8">
            <w:pPr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>02.02.2026г.-31.12.2026г.</w:t>
            </w:r>
          </w:p>
        </w:tc>
      </w:tr>
      <w:tr w:rsidR="002D796F" w:rsidRPr="009228F5" w14:paraId="2E2CDB30" w14:textId="77777777" w:rsidTr="009228F5">
        <w:tc>
          <w:tcPr>
            <w:tcW w:w="425" w:type="dxa"/>
          </w:tcPr>
          <w:p w14:paraId="103935F7" w14:textId="62AE83B0" w:rsidR="002D796F" w:rsidRPr="009228F5" w:rsidRDefault="002D796F" w:rsidP="00B416B8">
            <w:pPr>
              <w:jc w:val="center"/>
              <w:rPr>
                <w:sz w:val="20"/>
                <w:szCs w:val="20"/>
              </w:rPr>
            </w:pPr>
            <w:r w:rsidRPr="009228F5">
              <w:rPr>
                <w:sz w:val="20"/>
                <w:szCs w:val="20"/>
              </w:rPr>
              <w:t>1</w:t>
            </w:r>
            <w:r w:rsidR="0096377D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</w:tcPr>
          <w:p w14:paraId="2C860FD0" w14:textId="5D7E0C78" w:rsidR="002D796F" w:rsidRPr="009228F5" w:rsidRDefault="0096377D" w:rsidP="002D79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Сертификат соответствия</w:t>
            </w:r>
          </w:p>
          <w:p w14:paraId="2E001671" w14:textId="35771387" w:rsidR="002D796F" w:rsidRPr="009228F5" w:rsidRDefault="002D796F" w:rsidP="002D79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стандарт</w:t>
            </w:r>
            <w:r w:rsidR="009228F5"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 СТ СРО </w:t>
            </w:r>
            <w:proofErr w:type="spellStart"/>
            <w:r w:rsidRPr="009228F5">
              <w:rPr>
                <w:rFonts w:eastAsiaTheme="minorHAnsi"/>
                <w:sz w:val="20"/>
                <w:szCs w:val="20"/>
                <w:lang w:eastAsia="en-US"/>
              </w:rPr>
              <w:t>KazWaste</w:t>
            </w:r>
            <w:proofErr w:type="spellEnd"/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01 </w:t>
            </w:r>
            <w:r w:rsidR="0096377D">
              <w:rPr>
                <w:rFonts w:eastAsiaTheme="minorHAnsi"/>
                <w:sz w:val="20"/>
                <w:szCs w:val="20"/>
                <w:lang w:eastAsia="en-US"/>
              </w:rPr>
              <w:t>–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 xml:space="preserve"> 2021</w:t>
            </w:r>
            <w:proofErr w:type="gramEnd"/>
            <w:r w:rsidR="0096377D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«Квалификационные требования к специализированным предприятиям по управлению отходами производства и</w:t>
            </w:r>
          </w:p>
          <w:p w14:paraId="7DD7EC84" w14:textId="5469C158" w:rsidR="002D796F" w:rsidRPr="009228F5" w:rsidRDefault="002D796F" w:rsidP="002D796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eastAsia="en-US"/>
              </w:rPr>
              <w:t>потребления»</w:t>
            </w:r>
          </w:p>
        </w:tc>
        <w:tc>
          <w:tcPr>
            <w:tcW w:w="3969" w:type="dxa"/>
          </w:tcPr>
          <w:p w14:paraId="21B2AB48" w14:textId="076797F6" w:rsidR="002D796F" w:rsidRPr="009228F5" w:rsidRDefault="002D796F" w:rsidP="002D79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KZ"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val="ru-KZ" w:eastAsia="en-US"/>
              </w:rPr>
              <w:t>Казахстанская ассоциация по</w:t>
            </w:r>
          </w:p>
          <w:p w14:paraId="5F996F19" w14:textId="5E61BB93" w:rsidR="002D796F" w:rsidRPr="009228F5" w:rsidRDefault="002D796F" w:rsidP="002D796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ru-KZ" w:eastAsia="en-US"/>
              </w:rPr>
            </w:pPr>
            <w:r w:rsidRPr="009228F5">
              <w:rPr>
                <w:rFonts w:eastAsiaTheme="minorHAnsi"/>
                <w:sz w:val="20"/>
                <w:szCs w:val="20"/>
                <w:lang w:val="ru-KZ" w:eastAsia="en-US"/>
              </w:rPr>
              <w:t>управлению отходами «</w:t>
            </w:r>
            <w:proofErr w:type="spellStart"/>
            <w:r w:rsidRPr="009228F5">
              <w:rPr>
                <w:rFonts w:eastAsiaTheme="minorHAnsi"/>
                <w:sz w:val="20"/>
                <w:szCs w:val="20"/>
                <w:lang w:val="ru-KZ" w:eastAsia="en-US"/>
              </w:rPr>
              <w:t>KazWaste</w:t>
            </w:r>
            <w:proofErr w:type="spellEnd"/>
            <w:r w:rsidRPr="009228F5">
              <w:rPr>
                <w:rFonts w:eastAsiaTheme="minorHAnsi"/>
                <w:sz w:val="20"/>
                <w:szCs w:val="20"/>
                <w:lang w:val="ru-KZ" w:eastAsia="en-US"/>
              </w:rPr>
              <w:t>»</w:t>
            </w:r>
          </w:p>
        </w:tc>
        <w:tc>
          <w:tcPr>
            <w:tcW w:w="1843" w:type="dxa"/>
          </w:tcPr>
          <w:p w14:paraId="1C4808B2" w14:textId="4B5A1CA7" w:rsidR="002D796F" w:rsidRPr="009228F5" w:rsidRDefault="002D796F" w:rsidP="00DC1BEE">
            <w:pPr>
              <w:ind w:hanging="105"/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>№ СРО-KW-014</w:t>
            </w:r>
          </w:p>
        </w:tc>
        <w:tc>
          <w:tcPr>
            <w:tcW w:w="1417" w:type="dxa"/>
          </w:tcPr>
          <w:p w14:paraId="12825CC0" w14:textId="1D3814A0" w:rsidR="002D796F" w:rsidRPr="009228F5" w:rsidRDefault="002D796F" w:rsidP="00B416B8">
            <w:pPr>
              <w:jc w:val="center"/>
              <w:rPr>
                <w:rFonts w:eastAsia="TimesNewRoman"/>
                <w:sz w:val="20"/>
                <w:szCs w:val="20"/>
                <w:lang w:val="ru-KZ" w:eastAsia="en-US"/>
              </w:rPr>
            </w:pPr>
            <w:r w:rsidRPr="009228F5">
              <w:rPr>
                <w:rFonts w:eastAsia="TimesNewRoman"/>
                <w:sz w:val="20"/>
                <w:szCs w:val="20"/>
                <w:lang w:val="ru-KZ" w:eastAsia="en-US"/>
              </w:rPr>
              <w:t>Срок действия с «03» декабря 2025 г. по «03» декабря 2028 г</w:t>
            </w:r>
            <w:r w:rsidR="0096377D">
              <w:rPr>
                <w:rFonts w:eastAsia="TimesNewRoman"/>
                <w:sz w:val="20"/>
                <w:szCs w:val="20"/>
                <w:lang w:val="ru-KZ" w:eastAsia="en-US"/>
              </w:rPr>
              <w:t>.</w:t>
            </w:r>
          </w:p>
        </w:tc>
      </w:tr>
    </w:tbl>
    <w:p w14:paraId="263198EF" w14:textId="77777777" w:rsidR="0034658A" w:rsidRPr="0024629A" w:rsidRDefault="0034658A" w:rsidP="00254721">
      <w:pPr>
        <w:ind w:firstLine="708"/>
        <w:jc w:val="both"/>
        <w:rPr>
          <w:b/>
          <w:bCs/>
          <w:sz w:val="20"/>
          <w:szCs w:val="20"/>
        </w:rPr>
      </w:pPr>
    </w:p>
    <w:p w14:paraId="57C4BE2C" w14:textId="77777777" w:rsidR="002900C1" w:rsidRPr="0024629A" w:rsidRDefault="002900C1" w:rsidP="00254721">
      <w:pPr>
        <w:ind w:firstLine="708"/>
        <w:jc w:val="both"/>
        <w:rPr>
          <w:b/>
          <w:bCs/>
          <w:sz w:val="20"/>
          <w:szCs w:val="20"/>
        </w:rPr>
      </w:pPr>
    </w:p>
    <w:p w14:paraId="31C0846A" w14:textId="51E14C62" w:rsidR="002900C1" w:rsidRPr="0024629A" w:rsidRDefault="002900C1" w:rsidP="002900C1">
      <w:pPr>
        <w:ind w:firstLine="708"/>
        <w:jc w:val="center"/>
        <w:rPr>
          <w:b/>
          <w:bCs/>
          <w:sz w:val="20"/>
          <w:szCs w:val="20"/>
        </w:rPr>
      </w:pPr>
    </w:p>
    <w:sectPr w:rsidR="002900C1" w:rsidRPr="0024629A" w:rsidSect="00513B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850" w:bottom="1134" w:left="1276" w:header="2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05D4" w14:textId="77777777" w:rsidR="0000421E" w:rsidRDefault="0000421E" w:rsidP="00BE17BF">
      <w:r>
        <w:separator/>
      </w:r>
    </w:p>
  </w:endnote>
  <w:endnote w:type="continuationSeparator" w:id="0">
    <w:p w14:paraId="4D8CF0E3" w14:textId="77777777" w:rsidR="0000421E" w:rsidRDefault="0000421E" w:rsidP="00BE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199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8"/>
      <w:gridCol w:w="4998"/>
      <w:gridCol w:w="4998"/>
      <w:gridCol w:w="4998"/>
    </w:tblGrid>
    <w:tr w:rsidR="00763C66" w14:paraId="1C5EE581" w14:textId="77777777" w:rsidTr="00763C66">
      <w:tc>
        <w:tcPr>
          <w:tcW w:w="4998" w:type="dxa"/>
        </w:tcPr>
        <w:p w14:paraId="286D6D1D" w14:textId="77777777" w:rsidR="00763C66" w:rsidRPr="0036035C" w:rsidRDefault="00763C66" w:rsidP="008314FA">
          <w:pPr>
            <w:pStyle w:val="a6"/>
            <w:tabs>
              <w:tab w:val="left" w:pos="3525"/>
            </w:tabs>
            <w:rPr>
              <w:rFonts w:ascii="Arial" w:hAnsi="Arial" w:cs="Arial"/>
              <w:sz w:val="16"/>
              <w:szCs w:val="16"/>
              <w:lang w:val="kk-KZ"/>
            </w:rPr>
          </w:pPr>
          <w:r w:rsidRPr="0036035C">
            <w:rPr>
              <w:rFonts w:ascii="Arial" w:hAnsi="Arial" w:cs="Arial"/>
              <w:sz w:val="16"/>
              <w:szCs w:val="16"/>
            </w:rPr>
            <w:t xml:space="preserve"> 0600</w:t>
          </w:r>
          <w:r>
            <w:rPr>
              <w:rFonts w:ascii="Arial" w:hAnsi="Arial" w:cs="Arial"/>
              <w:sz w:val="16"/>
              <w:szCs w:val="16"/>
            </w:rPr>
            <w:t>11</w:t>
          </w:r>
          <w:r w:rsidRPr="0036035C">
            <w:rPr>
              <w:rFonts w:ascii="Arial" w:hAnsi="Arial" w:cs="Arial"/>
              <w:sz w:val="16"/>
              <w:szCs w:val="16"/>
            </w:rPr>
            <w:t>, А</w:t>
          </w:r>
          <w:r w:rsidRPr="0036035C">
            <w:rPr>
              <w:rFonts w:ascii="Arial" w:hAnsi="Arial" w:cs="Arial"/>
              <w:sz w:val="16"/>
              <w:szCs w:val="16"/>
              <w:lang w:val="kk-KZ"/>
            </w:rPr>
            <w:t>тырау</w:t>
          </w:r>
          <w:r w:rsidRPr="0036035C">
            <w:rPr>
              <w:rFonts w:ascii="Arial" w:hAnsi="Arial" w:cs="Arial"/>
              <w:sz w:val="16"/>
              <w:szCs w:val="16"/>
            </w:rPr>
            <w:t xml:space="preserve">,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Б.</w:t>
          </w:r>
          <w:r w:rsidRPr="0036035C">
            <w:rPr>
              <w:rFonts w:ascii="Arial" w:hAnsi="Arial" w:cs="Arial"/>
              <w:sz w:val="16"/>
              <w:szCs w:val="16"/>
            </w:rPr>
            <w:t>Кулманов</w:t>
          </w:r>
          <w:proofErr w:type="spellEnd"/>
          <w:r w:rsidRPr="0036035C">
            <w:rPr>
              <w:rFonts w:ascii="Arial" w:hAnsi="Arial" w:cs="Arial"/>
              <w:sz w:val="16"/>
              <w:szCs w:val="16"/>
            </w:rPr>
            <w:t xml:space="preserve"> </w:t>
          </w:r>
          <w:r w:rsidRPr="0036035C">
            <w:rPr>
              <w:rFonts w:ascii="Arial" w:hAnsi="Arial" w:cs="Arial"/>
              <w:sz w:val="16"/>
              <w:szCs w:val="16"/>
              <w:lang w:val="kk-KZ"/>
            </w:rPr>
            <w:t xml:space="preserve">қ-сі </w:t>
          </w:r>
          <w:proofErr w:type="gramStart"/>
          <w:r w:rsidRPr="0036035C">
            <w:rPr>
              <w:rFonts w:ascii="Arial" w:hAnsi="Arial" w:cs="Arial"/>
              <w:sz w:val="16"/>
              <w:szCs w:val="16"/>
              <w:lang w:val="kk-KZ"/>
            </w:rPr>
            <w:t>125  үй</w:t>
          </w:r>
          <w:proofErr w:type="gramEnd"/>
        </w:p>
        <w:p w14:paraId="08FFB01B" w14:textId="77777777" w:rsidR="00763C66" w:rsidRPr="0036035C" w:rsidRDefault="00763C66" w:rsidP="008314FA">
          <w:pPr>
            <w:pStyle w:val="a6"/>
            <w:tabs>
              <w:tab w:val="left" w:pos="3525"/>
            </w:tabs>
            <w:rPr>
              <w:rFonts w:ascii="Arial" w:hAnsi="Arial" w:cs="Arial"/>
              <w:sz w:val="16"/>
              <w:szCs w:val="16"/>
            </w:rPr>
          </w:pPr>
          <w:r w:rsidRPr="0036035C">
            <w:rPr>
              <w:rFonts w:ascii="Arial" w:hAnsi="Arial" w:cs="Arial"/>
              <w:sz w:val="16"/>
              <w:szCs w:val="16"/>
              <w:lang w:val="kk-KZ"/>
            </w:rPr>
            <w:t>СТТН</w:t>
          </w:r>
          <w:r w:rsidRPr="0036035C">
            <w:rPr>
              <w:rFonts w:ascii="Arial" w:hAnsi="Arial" w:cs="Arial"/>
              <w:sz w:val="16"/>
              <w:szCs w:val="16"/>
            </w:rPr>
            <w:t xml:space="preserve"> 150100263819, ЖТК 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KZ</w:t>
          </w:r>
          <w:r w:rsidRPr="0036035C">
            <w:rPr>
              <w:rFonts w:ascii="Arial" w:hAnsi="Arial" w:cs="Arial"/>
              <w:sz w:val="16"/>
              <w:szCs w:val="16"/>
            </w:rPr>
            <w:t xml:space="preserve"> 498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36035C">
            <w:rPr>
              <w:rFonts w:ascii="Arial" w:hAnsi="Arial" w:cs="Arial"/>
              <w:sz w:val="16"/>
              <w:szCs w:val="16"/>
            </w:rPr>
            <w:t>560 000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36035C">
            <w:rPr>
              <w:rFonts w:ascii="Arial" w:hAnsi="Arial" w:cs="Arial"/>
              <w:sz w:val="16"/>
              <w:szCs w:val="16"/>
            </w:rPr>
            <w:t>000 479 940</w:t>
          </w:r>
        </w:p>
        <w:p w14:paraId="5413A29F" w14:textId="77777777" w:rsidR="00763C66" w:rsidRPr="0036035C" w:rsidRDefault="00763C66" w:rsidP="008314FA">
          <w:pPr>
            <w:pStyle w:val="a6"/>
            <w:tabs>
              <w:tab w:val="left" w:pos="3525"/>
            </w:tabs>
            <w:rPr>
              <w:rFonts w:ascii="Arial" w:hAnsi="Arial" w:cs="Arial"/>
              <w:sz w:val="16"/>
              <w:szCs w:val="16"/>
            </w:rPr>
          </w:pPr>
          <w:r w:rsidRPr="0036035C">
            <w:rPr>
              <w:rFonts w:ascii="Arial" w:hAnsi="Arial" w:cs="Arial"/>
              <w:sz w:val="16"/>
              <w:szCs w:val="16"/>
            </w:rPr>
            <w:t xml:space="preserve">в АФ АО «Банк ЦентрКредит» БЖК 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KCJBKZKX</w:t>
          </w:r>
        </w:p>
        <w:p w14:paraId="10528B0D" w14:textId="77777777" w:rsidR="00763C66" w:rsidRPr="0036035C" w:rsidRDefault="00763C66" w:rsidP="008314FA">
          <w:pPr>
            <w:rPr>
              <w:rFonts w:cs="Calibri"/>
              <w:sz w:val="20"/>
              <w:szCs w:val="20"/>
              <w:lang w:val="en-US"/>
            </w:rPr>
          </w:pPr>
          <w:r w:rsidRPr="0036035C">
            <w:rPr>
              <w:rFonts w:ascii="Arial" w:hAnsi="Arial" w:cs="Arial"/>
              <w:sz w:val="16"/>
              <w:szCs w:val="16"/>
            </w:rPr>
            <w:t>тел: +7 7122 76 1</w:t>
          </w:r>
          <w:r w:rsidRPr="0036035C">
            <w:rPr>
              <w:rFonts w:ascii="Arial" w:hAnsi="Arial" w:cs="Arial"/>
              <w:sz w:val="16"/>
              <w:szCs w:val="16"/>
              <w:lang w:val="kk-KZ"/>
            </w:rPr>
            <w:t>1</w:t>
          </w:r>
          <w:r w:rsidRPr="0036035C">
            <w:rPr>
              <w:rFonts w:ascii="Arial" w:hAnsi="Arial" w:cs="Arial"/>
              <w:sz w:val="16"/>
              <w:szCs w:val="16"/>
            </w:rPr>
            <w:t xml:space="preserve"> 52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/53/54</w:t>
          </w:r>
          <w:r w:rsidRPr="0036035C">
            <w:rPr>
              <w:rFonts w:ascii="Arial" w:hAnsi="Arial" w:cs="Arial"/>
              <w:sz w:val="16"/>
              <w:szCs w:val="16"/>
            </w:rPr>
            <w:t>, тел/факс +7 7122 7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6</w:t>
          </w:r>
          <w:r w:rsidRPr="0036035C">
            <w:rPr>
              <w:rFonts w:ascii="Arial" w:hAnsi="Arial" w:cs="Arial"/>
              <w:sz w:val="16"/>
              <w:szCs w:val="16"/>
            </w:rPr>
            <w:t xml:space="preserve"> 11 5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6</w:t>
          </w:r>
        </w:p>
      </w:tc>
      <w:tc>
        <w:tcPr>
          <w:tcW w:w="4998" w:type="dxa"/>
        </w:tcPr>
        <w:p w14:paraId="49AD2AAB" w14:textId="77777777" w:rsidR="00763C66" w:rsidRPr="00FC6B1F" w:rsidRDefault="00763C66" w:rsidP="008314FA">
          <w:pPr>
            <w:pStyle w:val="a6"/>
            <w:jc w:val="right"/>
            <w:rPr>
              <w:rFonts w:ascii="Arial" w:hAnsi="Arial" w:cs="Arial"/>
              <w:sz w:val="16"/>
              <w:szCs w:val="16"/>
            </w:rPr>
          </w:pPr>
          <w:r w:rsidRPr="0036035C">
            <w:rPr>
              <w:rFonts w:ascii="Arial" w:hAnsi="Arial" w:cs="Arial"/>
              <w:sz w:val="16"/>
              <w:szCs w:val="16"/>
              <w:lang w:val="kk-KZ"/>
            </w:rPr>
            <w:t xml:space="preserve">                    </w:t>
          </w:r>
          <w:r w:rsidRPr="00FC6B1F">
            <w:rPr>
              <w:rFonts w:ascii="Arial" w:hAnsi="Arial" w:cs="Arial"/>
              <w:sz w:val="16"/>
              <w:szCs w:val="16"/>
            </w:rPr>
            <w:t>0600</w:t>
          </w:r>
          <w:r>
            <w:rPr>
              <w:rFonts w:ascii="Arial" w:hAnsi="Arial" w:cs="Arial"/>
              <w:sz w:val="16"/>
              <w:szCs w:val="16"/>
            </w:rPr>
            <w:t>11</w:t>
          </w:r>
          <w:r w:rsidRPr="00FC6B1F">
            <w:rPr>
              <w:rFonts w:ascii="Arial" w:hAnsi="Arial" w:cs="Arial"/>
              <w:sz w:val="16"/>
              <w:szCs w:val="16"/>
            </w:rPr>
            <w:t xml:space="preserve">, </w:t>
          </w:r>
          <w:r w:rsidRPr="0036035C">
            <w:rPr>
              <w:rFonts w:ascii="Arial" w:hAnsi="Arial" w:cs="Arial"/>
              <w:sz w:val="16"/>
              <w:szCs w:val="16"/>
            </w:rPr>
            <w:t>г</w:t>
          </w:r>
          <w:r w:rsidRPr="00FC6B1F">
            <w:rPr>
              <w:rFonts w:ascii="Arial" w:hAnsi="Arial" w:cs="Arial"/>
              <w:sz w:val="16"/>
              <w:szCs w:val="16"/>
            </w:rPr>
            <w:t xml:space="preserve">. 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A</w:t>
          </w:r>
          <w:proofErr w:type="spellStart"/>
          <w:r w:rsidRPr="0036035C">
            <w:rPr>
              <w:rFonts w:ascii="Arial" w:hAnsi="Arial" w:cs="Arial"/>
              <w:sz w:val="16"/>
              <w:szCs w:val="16"/>
            </w:rPr>
            <w:t>тырау</w:t>
          </w:r>
          <w:proofErr w:type="spellEnd"/>
          <w:r w:rsidRPr="00FC6B1F">
            <w:rPr>
              <w:rFonts w:ascii="Arial" w:hAnsi="Arial" w:cs="Arial"/>
              <w:sz w:val="16"/>
              <w:szCs w:val="16"/>
            </w:rPr>
            <w:t xml:space="preserve">, </w:t>
          </w:r>
          <w:proofErr w:type="spellStart"/>
          <w:r w:rsidRPr="0036035C">
            <w:rPr>
              <w:rFonts w:ascii="Arial" w:hAnsi="Arial" w:cs="Arial"/>
              <w:sz w:val="16"/>
              <w:szCs w:val="16"/>
            </w:rPr>
            <w:t>ул</w:t>
          </w:r>
          <w:r w:rsidRPr="00FC6B1F">
            <w:rPr>
              <w:rFonts w:ascii="Arial" w:hAnsi="Arial" w:cs="Arial"/>
              <w:sz w:val="16"/>
              <w:szCs w:val="16"/>
            </w:rPr>
            <w:t>.</w:t>
          </w:r>
          <w:r>
            <w:rPr>
              <w:rFonts w:ascii="Arial" w:hAnsi="Arial" w:cs="Arial"/>
              <w:sz w:val="16"/>
              <w:szCs w:val="16"/>
            </w:rPr>
            <w:t>Б.</w:t>
          </w:r>
          <w:r w:rsidRPr="0036035C">
            <w:rPr>
              <w:rFonts w:ascii="Arial" w:hAnsi="Arial" w:cs="Arial"/>
              <w:sz w:val="16"/>
              <w:szCs w:val="16"/>
            </w:rPr>
            <w:t>Кулманова</w:t>
          </w:r>
          <w:proofErr w:type="spellEnd"/>
          <w:r w:rsidRPr="00FC6B1F">
            <w:rPr>
              <w:rFonts w:ascii="Arial" w:hAnsi="Arial" w:cs="Arial"/>
              <w:sz w:val="16"/>
              <w:szCs w:val="16"/>
            </w:rPr>
            <w:t>, 125</w:t>
          </w:r>
        </w:p>
        <w:p w14:paraId="134ABDC3" w14:textId="77777777" w:rsidR="00763C66" w:rsidRPr="00B93ADD" w:rsidRDefault="00763C66" w:rsidP="008314FA">
          <w:pPr>
            <w:pStyle w:val="a6"/>
            <w:jc w:val="right"/>
            <w:rPr>
              <w:rFonts w:ascii="Arial" w:hAnsi="Arial" w:cs="Arial"/>
              <w:sz w:val="16"/>
              <w:szCs w:val="16"/>
            </w:rPr>
          </w:pPr>
          <w:r w:rsidRPr="00FC6B1F">
            <w:rPr>
              <w:rFonts w:ascii="Arial" w:hAnsi="Arial" w:cs="Arial"/>
              <w:sz w:val="16"/>
              <w:szCs w:val="16"/>
            </w:rPr>
            <w:t xml:space="preserve">                 </w:t>
          </w:r>
          <w:r w:rsidRPr="0036035C">
            <w:rPr>
              <w:rFonts w:ascii="Arial" w:hAnsi="Arial" w:cs="Arial"/>
              <w:sz w:val="16"/>
              <w:szCs w:val="16"/>
            </w:rPr>
            <w:t>РНН</w:t>
          </w:r>
          <w:r w:rsidRPr="00B93ADD">
            <w:rPr>
              <w:rFonts w:ascii="Arial" w:hAnsi="Arial" w:cs="Arial"/>
              <w:sz w:val="16"/>
              <w:szCs w:val="16"/>
            </w:rPr>
            <w:t xml:space="preserve"> 150100263819, </w:t>
          </w:r>
          <w:r w:rsidRPr="0036035C">
            <w:rPr>
              <w:rFonts w:ascii="Arial" w:hAnsi="Arial" w:cs="Arial"/>
              <w:sz w:val="16"/>
              <w:szCs w:val="16"/>
            </w:rPr>
            <w:t>ИИ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K</w:t>
          </w:r>
          <w:r w:rsidRPr="00B93ADD">
            <w:rPr>
              <w:rFonts w:ascii="Arial" w:hAnsi="Arial" w:cs="Arial"/>
              <w:sz w:val="16"/>
              <w:szCs w:val="16"/>
            </w:rPr>
            <w:t xml:space="preserve"> 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KZ</w:t>
          </w:r>
          <w:r w:rsidRPr="00B93ADD">
            <w:rPr>
              <w:rFonts w:ascii="Arial" w:hAnsi="Arial" w:cs="Arial"/>
              <w:sz w:val="16"/>
              <w:szCs w:val="16"/>
            </w:rPr>
            <w:t xml:space="preserve"> 498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B93ADD">
            <w:rPr>
              <w:rFonts w:ascii="Arial" w:hAnsi="Arial" w:cs="Arial"/>
              <w:sz w:val="16"/>
              <w:szCs w:val="16"/>
            </w:rPr>
            <w:t>560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B93ADD">
            <w:rPr>
              <w:rFonts w:ascii="Arial" w:hAnsi="Arial" w:cs="Arial"/>
              <w:sz w:val="16"/>
              <w:szCs w:val="16"/>
            </w:rPr>
            <w:t>000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B93ADD">
            <w:rPr>
              <w:rFonts w:ascii="Arial" w:hAnsi="Arial" w:cs="Arial"/>
              <w:sz w:val="16"/>
              <w:szCs w:val="16"/>
            </w:rPr>
            <w:t>000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B93ADD">
            <w:rPr>
              <w:rFonts w:ascii="Arial" w:hAnsi="Arial" w:cs="Arial"/>
              <w:sz w:val="16"/>
              <w:szCs w:val="16"/>
            </w:rPr>
            <w:t>479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B93ADD">
            <w:rPr>
              <w:rFonts w:ascii="Arial" w:hAnsi="Arial" w:cs="Arial"/>
              <w:sz w:val="16"/>
              <w:szCs w:val="16"/>
            </w:rPr>
            <w:t>940</w:t>
          </w:r>
        </w:p>
        <w:p w14:paraId="355E9AF0" w14:textId="77777777" w:rsidR="00763C66" w:rsidRPr="0036035C" w:rsidRDefault="00763C66" w:rsidP="008314FA">
          <w:pPr>
            <w:pStyle w:val="a6"/>
            <w:jc w:val="right"/>
            <w:rPr>
              <w:rFonts w:ascii="Arial" w:hAnsi="Arial" w:cs="Arial"/>
              <w:sz w:val="16"/>
              <w:szCs w:val="16"/>
            </w:rPr>
          </w:pPr>
          <w:r w:rsidRPr="00B93ADD">
            <w:rPr>
              <w:rFonts w:ascii="Arial" w:hAnsi="Arial" w:cs="Arial"/>
              <w:sz w:val="16"/>
              <w:szCs w:val="16"/>
            </w:rPr>
            <w:t xml:space="preserve">                </w:t>
          </w:r>
          <w:r w:rsidRPr="0036035C">
            <w:rPr>
              <w:rFonts w:ascii="Arial" w:hAnsi="Arial" w:cs="Arial"/>
              <w:sz w:val="16"/>
              <w:szCs w:val="16"/>
            </w:rPr>
            <w:t xml:space="preserve">в АФ </w:t>
          </w:r>
          <w:proofErr w:type="gramStart"/>
          <w:r w:rsidRPr="0036035C">
            <w:rPr>
              <w:rFonts w:ascii="Arial" w:hAnsi="Arial" w:cs="Arial"/>
              <w:sz w:val="16"/>
              <w:szCs w:val="16"/>
            </w:rPr>
            <w:t>АО  “</w:t>
          </w:r>
          <w:proofErr w:type="spellStart"/>
          <w:proofErr w:type="gramEnd"/>
          <w:r w:rsidRPr="0036035C">
            <w:rPr>
              <w:rFonts w:ascii="Arial" w:hAnsi="Arial" w:cs="Arial"/>
              <w:sz w:val="16"/>
              <w:szCs w:val="16"/>
            </w:rPr>
            <w:t>БанкЦентрКредит</w:t>
          </w:r>
          <w:proofErr w:type="spellEnd"/>
          <w:r w:rsidRPr="0036035C">
            <w:rPr>
              <w:rFonts w:ascii="Arial" w:hAnsi="Arial" w:cs="Arial"/>
              <w:sz w:val="16"/>
              <w:szCs w:val="16"/>
            </w:rPr>
            <w:t>”, БИ</w:t>
          </w:r>
          <w:proofErr w:type="gramStart"/>
          <w:r w:rsidRPr="0036035C">
            <w:rPr>
              <w:rFonts w:ascii="Arial" w:hAnsi="Arial" w:cs="Arial"/>
              <w:sz w:val="16"/>
              <w:szCs w:val="16"/>
              <w:lang w:val="en-US"/>
            </w:rPr>
            <w:t>K</w:t>
          </w:r>
          <w:r w:rsidRPr="0036035C">
            <w:rPr>
              <w:rFonts w:ascii="Arial" w:hAnsi="Arial" w:cs="Arial"/>
              <w:sz w:val="16"/>
              <w:szCs w:val="16"/>
            </w:rPr>
            <w:t xml:space="preserve">  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KCJBKZKX</w:t>
          </w:r>
          <w:proofErr w:type="gramEnd"/>
        </w:p>
        <w:p w14:paraId="096AAC67" w14:textId="77777777" w:rsidR="00763C66" w:rsidRPr="0036035C" w:rsidRDefault="00763C66" w:rsidP="008314FA">
          <w:pPr>
            <w:pStyle w:val="a6"/>
            <w:jc w:val="right"/>
            <w:rPr>
              <w:rFonts w:cs="Calibri"/>
              <w:sz w:val="20"/>
              <w:szCs w:val="20"/>
              <w:lang w:val="en-US"/>
            </w:rPr>
          </w:pPr>
          <w:r w:rsidRPr="0036035C">
            <w:rPr>
              <w:rFonts w:ascii="Arial" w:hAnsi="Arial" w:cs="Arial"/>
              <w:sz w:val="16"/>
              <w:szCs w:val="16"/>
            </w:rPr>
            <w:t xml:space="preserve">             тел: +7 7122 7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6</w:t>
          </w:r>
          <w:r w:rsidRPr="0036035C">
            <w:rPr>
              <w:rFonts w:ascii="Arial" w:hAnsi="Arial" w:cs="Arial"/>
              <w:sz w:val="16"/>
              <w:szCs w:val="16"/>
            </w:rPr>
            <w:t xml:space="preserve"> 11 52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/53/54/</w:t>
          </w:r>
          <w:r w:rsidRPr="0036035C">
            <w:rPr>
              <w:rFonts w:ascii="Arial" w:hAnsi="Arial" w:cs="Arial"/>
              <w:sz w:val="16"/>
              <w:szCs w:val="16"/>
            </w:rPr>
            <w:t>, тел/факс +7 7122 7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6</w:t>
          </w:r>
          <w:r w:rsidRPr="0036035C">
            <w:rPr>
              <w:rFonts w:ascii="Arial" w:hAnsi="Arial" w:cs="Arial"/>
              <w:sz w:val="16"/>
              <w:szCs w:val="16"/>
            </w:rPr>
            <w:t xml:space="preserve"> 11 5</w:t>
          </w:r>
          <w:r w:rsidRPr="0036035C">
            <w:rPr>
              <w:rFonts w:ascii="Arial" w:hAnsi="Arial" w:cs="Arial"/>
              <w:sz w:val="16"/>
              <w:szCs w:val="16"/>
              <w:lang w:val="en-US"/>
            </w:rPr>
            <w:t>6</w:t>
          </w:r>
        </w:p>
      </w:tc>
      <w:tc>
        <w:tcPr>
          <w:tcW w:w="4998" w:type="dxa"/>
        </w:tcPr>
        <w:p w14:paraId="5C649C45" w14:textId="77777777" w:rsidR="00763C66" w:rsidRPr="00BF2F27" w:rsidRDefault="00763C66" w:rsidP="006D54A6">
          <w:pPr>
            <w:rPr>
              <w:rFonts w:cstheme="minorHAnsi"/>
              <w:sz w:val="20"/>
              <w:szCs w:val="20"/>
              <w:lang w:val="en-US"/>
            </w:rPr>
          </w:pPr>
        </w:p>
      </w:tc>
      <w:tc>
        <w:tcPr>
          <w:tcW w:w="4998" w:type="dxa"/>
        </w:tcPr>
        <w:p w14:paraId="1ACBED64" w14:textId="77777777" w:rsidR="00763C66" w:rsidRDefault="00763C66" w:rsidP="006D54A6">
          <w:pPr>
            <w:pStyle w:val="a6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7F9746F9" w14:textId="77777777" w:rsidR="00BF2F27" w:rsidRDefault="00BF2F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299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98"/>
      <w:gridCol w:w="4998"/>
      <w:gridCol w:w="4998"/>
      <w:gridCol w:w="4998"/>
      <w:gridCol w:w="4998"/>
      <w:gridCol w:w="4998"/>
    </w:tblGrid>
    <w:tr w:rsidR="00A77339" w:rsidRPr="00E740F0" w14:paraId="42E8824C" w14:textId="77777777" w:rsidTr="00A77339">
      <w:tc>
        <w:tcPr>
          <w:tcW w:w="4998" w:type="dxa"/>
        </w:tcPr>
        <w:p w14:paraId="57953CE2" w14:textId="77777777" w:rsidR="00A77339" w:rsidRPr="0036035C" w:rsidRDefault="00A77339" w:rsidP="00631F24">
          <w:pPr>
            <w:pStyle w:val="a6"/>
            <w:tabs>
              <w:tab w:val="left" w:pos="3525"/>
            </w:tabs>
            <w:rPr>
              <w:rFonts w:ascii="Arial" w:hAnsi="Arial" w:cs="Arial"/>
              <w:sz w:val="16"/>
              <w:szCs w:val="16"/>
              <w:lang w:val="kk-KZ"/>
            </w:rPr>
          </w:pPr>
          <w:r w:rsidRPr="0036035C">
            <w:rPr>
              <w:rFonts w:ascii="Arial" w:hAnsi="Arial" w:cs="Arial"/>
              <w:sz w:val="16"/>
              <w:szCs w:val="16"/>
            </w:rPr>
            <w:t>0600</w:t>
          </w:r>
          <w:r w:rsidR="00A2077B">
            <w:rPr>
              <w:rFonts w:ascii="Arial" w:hAnsi="Arial" w:cs="Arial"/>
              <w:sz w:val="16"/>
              <w:szCs w:val="16"/>
            </w:rPr>
            <w:t>11</w:t>
          </w:r>
          <w:r w:rsidRPr="0036035C">
            <w:rPr>
              <w:rFonts w:ascii="Arial" w:hAnsi="Arial" w:cs="Arial"/>
              <w:sz w:val="16"/>
              <w:szCs w:val="16"/>
            </w:rPr>
            <w:t>, А</w:t>
          </w:r>
          <w:r w:rsidRPr="0036035C">
            <w:rPr>
              <w:rFonts w:ascii="Arial" w:hAnsi="Arial" w:cs="Arial"/>
              <w:sz w:val="16"/>
              <w:szCs w:val="16"/>
              <w:lang w:val="kk-KZ"/>
            </w:rPr>
            <w:t>тырау</w:t>
          </w:r>
          <w:r w:rsidR="009826BD" w:rsidRPr="0036035C">
            <w:rPr>
              <w:rFonts w:ascii="Arial" w:hAnsi="Arial" w:cs="Arial"/>
              <w:sz w:val="16"/>
              <w:szCs w:val="16"/>
              <w:lang w:val="kk-KZ"/>
            </w:rPr>
            <w:t xml:space="preserve"> қ</w:t>
          </w:r>
          <w:r w:rsidR="009826BD">
            <w:rPr>
              <w:rFonts w:ascii="Arial" w:hAnsi="Arial" w:cs="Arial"/>
              <w:sz w:val="16"/>
              <w:szCs w:val="16"/>
              <w:lang w:val="kk-KZ"/>
            </w:rPr>
            <w:t>.</w:t>
          </w:r>
          <w:r w:rsidRPr="0036035C">
            <w:rPr>
              <w:rFonts w:ascii="Arial" w:hAnsi="Arial" w:cs="Arial"/>
              <w:sz w:val="16"/>
              <w:szCs w:val="16"/>
            </w:rPr>
            <w:t xml:space="preserve">, </w:t>
          </w:r>
          <w:proofErr w:type="spellStart"/>
          <w:r w:rsidRPr="0036035C">
            <w:rPr>
              <w:rFonts w:ascii="Arial" w:hAnsi="Arial" w:cs="Arial"/>
              <w:sz w:val="16"/>
              <w:szCs w:val="16"/>
            </w:rPr>
            <w:t>Кулманов</w:t>
          </w:r>
          <w:proofErr w:type="spellEnd"/>
          <w:r w:rsidRPr="0036035C">
            <w:rPr>
              <w:rFonts w:ascii="Arial" w:hAnsi="Arial" w:cs="Arial"/>
              <w:sz w:val="16"/>
              <w:szCs w:val="16"/>
            </w:rPr>
            <w:t xml:space="preserve"> </w:t>
          </w:r>
          <w:r w:rsidRPr="0036035C">
            <w:rPr>
              <w:rFonts w:ascii="Arial" w:hAnsi="Arial" w:cs="Arial"/>
              <w:sz w:val="16"/>
              <w:szCs w:val="16"/>
              <w:lang w:val="kk-KZ"/>
            </w:rPr>
            <w:t>қ-сі</w:t>
          </w:r>
          <w:r w:rsidR="009826BD">
            <w:rPr>
              <w:rFonts w:ascii="Arial" w:hAnsi="Arial" w:cs="Arial"/>
              <w:sz w:val="16"/>
              <w:szCs w:val="16"/>
              <w:lang w:val="kk-KZ"/>
            </w:rPr>
            <w:t>,</w:t>
          </w:r>
          <w:r w:rsidRPr="0036035C">
            <w:rPr>
              <w:rFonts w:ascii="Arial" w:hAnsi="Arial" w:cs="Arial"/>
              <w:sz w:val="16"/>
              <w:szCs w:val="16"/>
              <w:lang w:val="kk-KZ"/>
            </w:rPr>
            <w:t xml:space="preserve"> </w:t>
          </w:r>
          <w:proofErr w:type="gramStart"/>
          <w:r w:rsidRPr="0036035C">
            <w:rPr>
              <w:rFonts w:ascii="Arial" w:hAnsi="Arial" w:cs="Arial"/>
              <w:sz w:val="16"/>
              <w:szCs w:val="16"/>
              <w:lang w:val="kk-KZ"/>
            </w:rPr>
            <w:t>125  үй</w:t>
          </w:r>
          <w:proofErr w:type="gramEnd"/>
        </w:p>
        <w:p w14:paraId="134D7F86" w14:textId="77777777" w:rsidR="00A77339" w:rsidRPr="00654B99" w:rsidRDefault="00B31043" w:rsidP="00631F24">
          <w:pPr>
            <w:pStyle w:val="a6"/>
            <w:tabs>
              <w:tab w:val="left" w:pos="3525"/>
            </w:tabs>
            <w:rPr>
              <w:rFonts w:ascii="Arial" w:hAnsi="Arial" w:cs="Arial"/>
              <w:sz w:val="16"/>
              <w:szCs w:val="16"/>
              <w:lang w:val="kk-KZ"/>
            </w:rPr>
          </w:pPr>
          <w:r>
            <w:rPr>
              <w:rFonts w:ascii="Arial" w:hAnsi="Arial" w:cs="Arial"/>
              <w:sz w:val="16"/>
              <w:szCs w:val="16"/>
              <w:lang w:val="kk-KZ"/>
            </w:rPr>
            <w:t>БСН 080840012928</w:t>
          </w:r>
          <w:r w:rsidR="00A77339" w:rsidRPr="00654B99">
            <w:rPr>
              <w:rFonts w:ascii="Arial" w:hAnsi="Arial" w:cs="Arial"/>
              <w:sz w:val="16"/>
              <w:szCs w:val="16"/>
              <w:lang w:val="kk-KZ"/>
            </w:rPr>
            <w:t xml:space="preserve">, ЖТК KZ </w:t>
          </w:r>
          <w:r w:rsidR="00C615F7" w:rsidRPr="00654B99">
            <w:rPr>
              <w:rFonts w:ascii="Arial" w:hAnsi="Arial" w:cs="Arial"/>
              <w:sz w:val="16"/>
              <w:szCs w:val="16"/>
              <w:lang w:val="kk-KZ"/>
            </w:rPr>
            <w:t>539 651 0F0 007 357 301</w:t>
          </w:r>
        </w:p>
        <w:p w14:paraId="1F21EDDB" w14:textId="77777777" w:rsidR="00A77339" w:rsidRPr="00654B99" w:rsidRDefault="00A77339" w:rsidP="00631F24">
          <w:pPr>
            <w:pStyle w:val="a6"/>
            <w:tabs>
              <w:tab w:val="left" w:pos="3525"/>
            </w:tabs>
            <w:rPr>
              <w:rFonts w:ascii="Arial" w:hAnsi="Arial" w:cs="Arial"/>
              <w:sz w:val="16"/>
              <w:szCs w:val="16"/>
              <w:lang w:val="kk-KZ"/>
            </w:rPr>
          </w:pPr>
          <w:r w:rsidRPr="00654B99">
            <w:rPr>
              <w:rFonts w:ascii="Arial" w:hAnsi="Arial" w:cs="Arial"/>
              <w:sz w:val="16"/>
              <w:szCs w:val="16"/>
              <w:lang w:val="kk-KZ"/>
            </w:rPr>
            <w:t>А</w:t>
          </w:r>
          <w:r w:rsidR="00C615F7">
            <w:rPr>
              <w:rFonts w:ascii="Arial" w:hAnsi="Arial" w:cs="Arial"/>
              <w:sz w:val="16"/>
              <w:szCs w:val="16"/>
              <w:lang w:val="kk-KZ"/>
            </w:rPr>
            <w:t>Қ</w:t>
          </w:r>
          <w:r w:rsidRPr="00654B99">
            <w:rPr>
              <w:rFonts w:ascii="Arial" w:hAnsi="Arial" w:cs="Arial"/>
              <w:sz w:val="16"/>
              <w:szCs w:val="16"/>
              <w:lang w:val="kk-KZ"/>
            </w:rPr>
            <w:t xml:space="preserve"> «</w:t>
          </w:r>
          <w:r w:rsidR="00C615F7" w:rsidRPr="00654B99">
            <w:rPr>
              <w:rFonts w:ascii="Arial" w:hAnsi="Arial" w:cs="Arial"/>
              <w:sz w:val="16"/>
              <w:szCs w:val="16"/>
              <w:lang w:val="kk-KZ"/>
            </w:rPr>
            <w:t>ForteBank</w:t>
          </w:r>
          <w:r w:rsidRPr="00654B99">
            <w:rPr>
              <w:rFonts w:ascii="Arial" w:hAnsi="Arial" w:cs="Arial"/>
              <w:sz w:val="16"/>
              <w:szCs w:val="16"/>
              <w:lang w:val="kk-KZ"/>
            </w:rPr>
            <w:t>»</w:t>
          </w:r>
          <w:r w:rsidR="009826BD">
            <w:rPr>
              <w:rFonts w:ascii="Arial" w:hAnsi="Arial" w:cs="Arial"/>
              <w:sz w:val="16"/>
              <w:szCs w:val="16"/>
              <w:lang w:val="kk-KZ"/>
            </w:rPr>
            <w:t>,</w:t>
          </w:r>
          <w:r w:rsidRPr="00654B99">
            <w:rPr>
              <w:rFonts w:ascii="Arial" w:hAnsi="Arial" w:cs="Arial"/>
              <w:sz w:val="16"/>
              <w:szCs w:val="16"/>
              <w:lang w:val="kk-KZ"/>
            </w:rPr>
            <w:t xml:space="preserve"> БЖК</w:t>
          </w:r>
          <w:r w:rsidR="00C615F7" w:rsidRPr="00654B99">
            <w:rPr>
              <w:rFonts w:ascii="Arial" w:hAnsi="Arial" w:cs="Arial"/>
              <w:sz w:val="16"/>
              <w:szCs w:val="16"/>
              <w:lang w:val="kk-KZ"/>
            </w:rPr>
            <w:t xml:space="preserve"> </w:t>
          </w:r>
          <w:r w:rsidRPr="00654B99">
            <w:rPr>
              <w:rFonts w:ascii="Arial" w:hAnsi="Arial" w:cs="Arial"/>
              <w:sz w:val="16"/>
              <w:szCs w:val="16"/>
              <w:lang w:val="kk-KZ"/>
            </w:rPr>
            <w:t xml:space="preserve"> </w:t>
          </w:r>
          <w:r w:rsidR="00C615F7" w:rsidRPr="00654B99">
            <w:rPr>
              <w:rFonts w:ascii="Arial" w:hAnsi="Arial" w:cs="Arial"/>
              <w:sz w:val="16"/>
              <w:szCs w:val="16"/>
              <w:lang w:val="kk-KZ"/>
            </w:rPr>
            <w:t>IRTYKZKA</w:t>
          </w:r>
        </w:p>
        <w:p w14:paraId="73AEAA8B" w14:textId="77777777" w:rsidR="00A77339" w:rsidRDefault="00E73EE0" w:rsidP="00631F24">
          <w:pPr>
            <w:rPr>
              <w:rFonts w:ascii="Arial" w:hAnsi="Arial" w:cs="Arial"/>
              <w:sz w:val="16"/>
              <w:szCs w:val="16"/>
              <w:lang w:val="kk-KZ"/>
            </w:rPr>
          </w:pPr>
          <w:r>
            <w:rPr>
              <w:rFonts w:ascii="Arial" w:hAnsi="Arial" w:cs="Arial"/>
              <w:sz w:val="16"/>
              <w:szCs w:val="16"/>
              <w:lang w:val="kk-KZ"/>
            </w:rPr>
            <w:t>т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>ел</w:t>
          </w:r>
          <w:r w:rsidRPr="00E73EE0">
            <w:rPr>
              <w:rFonts w:ascii="Arial" w:hAnsi="Arial" w:cs="Arial"/>
              <w:sz w:val="16"/>
              <w:szCs w:val="16"/>
              <w:lang w:val="kk-KZ"/>
            </w:rPr>
            <w:t>.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>: +7 7122 76 1</w:t>
          </w:r>
          <w:r w:rsidR="00A77339" w:rsidRPr="0036035C">
            <w:rPr>
              <w:rFonts w:ascii="Arial" w:hAnsi="Arial" w:cs="Arial"/>
              <w:sz w:val="16"/>
              <w:szCs w:val="16"/>
              <w:lang w:val="kk-KZ"/>
            </w:rPr>
            <w:t>1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52/53/54</w:t>
          </w:r>
          <w:r w:rsidR="00647398">
            <w:rPr>
              <w:rFonts w:ascii="Arial" w:hAnsi="Arial" w:cs="Arial"/>
              <w:sz w:val="16"/>
              <w:szCs w:val="16"/>
              <w:lang w:val="kk-KZ"/>
            </w:rPr>
            <w:t>/</w:t>
          </w:r>
          <w:r w:rsidR="00327698">
            <w:rPr>
              <w:rFonts w:ascii="Arial" w:hAnsi="Arial" w:cs="Arial"/>
              <w:sz w:val="16"/>
              <w:szCs w:val="16"/>
              <w:lang w:val="kk-KZ"/>
            </w:rPr>
            <w:t>55,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факс</w:t>
          </w:r>
          <w:r w:rsidR="00327698">
            <w:rPr>
              <w:rFonts w:ascii="Arial" w:hAnsi="Arial" w:cs="Arial"/>
              <w:sz w:val="16"/>
              <w:szCs w:val="16"/>
              <w:lang w:val="kk-KZ"/>
            </w:rPr>
            <w:t>: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+7 7122 76 11 56</w:t>
          </w:r>
        </w:p>
        <w:p w14:paraId="0ED19B59" w14:textId="77777777" w:rsidR="00E73EE0" w:rsidRDefault="00E73EE0" w:rsidP="00631F24">
          <w:pPr>
            <w:rPr>
              <w:rFonts w:ascii="Arial" w:hAnsi="Arial" w:cs="Arial"/>
              <w:sz w:val="16"/>
              <w:szCs w:val="16"/>
              <w:lang w:val="en-US"/>
            </w:rPr>
          </w:pPr>
          <w:r w:rsidRPr="00E73EE0">
            <w:rPr>
              <w:rFonts w:ascii="Arial" w:hAnsi="Arial" w:cs="Arial"/>
              <w:sz w:val="16"/>
              <w:szCs w:val="16"/>
              <w:lang w:val="en-US"/>
            </w:rPr>
            <w:t xml:space="preserve">e-mail: </w:t>
          </w:r>
          <w:hyperlink r:id="rId1" w:history="1"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office@ecotechnics-kz.com</w:t>
            </w:r>
          </w:hyperlink>
        </w:p>
        <w:p w14:paraId="1A415AC2" w14:textId="77777777" w:rsidR="00E73EE0" w:rsidRPr="00E73EE0" w:rsidRDefault="00E73EE0" w:rsidP="00631F24">
          <w:pPr>
            <w:rPr>
              <w:rFonts w:cs="Calibri"/>
              <w:sz w:val="20"/>
              <w:szCs w:val="20"/>
              <w:lang w:val="kk-KZ"/>
            </w:rPr>
          </w:pPr>
          <w:hyperlink r:id="rId2" w:history="1"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www</w:t>
            </w:r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ecot</w:t>
            </w:r>
            <w:proofErr w:type="spellEnd"/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kz</w:t>
            </w:r>
            <w:proofErr w:type="spellEnd"/>
          </w:hyperlink>
        </w:p>
      </w:tc>
      <w:tc>
        <w:tcPr>
          <w:tcW w:w="4998" w:type="dxa"/>
        </w:tcPr>
        <w:p w14:paraId="58438B82" w14:textId="77777777" w:rsidR="00A77339" w:rsidRPr="00E73EE0" w:rsidRDefault="00E73EE0" w:rsidP="009826BD">
          <w:pPr>
            <w:pStyle w:val="a6"/>
            <w:ind w:left="105"/>
            <w:jc w:val="both"/>
            <w:rPr>
              <w:rFonts w:ascii="Arial" w:hAnsi="Arial" w:cs="Arial"/>
              <w:sz w:val="16"/>
              <w:szCs w:val="16"/>
              <w:lang w:val="kk-KZ"/>
            </w:rPr>
          </w:pPr>
          <w:r>
            <w:rPr>
              <w:rFonts w:ascii="Arial" w:hAnsi="Arial" w:cs="Arial"/>
              <w:sz w:val="16"/>
              <w:szCs w:val="16"/>
              <w:lang w:val="kk-KZ"/>
            </w:rPr>
            <w:t xml:space="preserve">          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>0600</w:t>
          </w:r>
          <w:r w:rsidR="00A2077B" w:rsidRPr="00E73EE0">
            <w:rPr>
              <w:rFonts w:ascii="Arial" w:hAnsi="Arial" w:cs="Arial"/>
              <w:sz w:val="16"/>
              <w:szCs w:val="16"/>
              <w:lang w:val="kk-KZ"/>
            </w:rPr>
            <w:t>11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>, г. Aтырау, ул.</w:t>
          </w:r>
          <w:r w:rsidR="009826BD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Кулманова, </w:t>
          </w:r>
          <w:r w:rsidR="00FB2E14">
            <w:rPr>
              <w:rFonts w:ascii="Arial" w:hAnsi="Arial" w:cs="Arial"/>
              <w:sz w:val="16"/>
              <w:szCs w:val="16"/>
              <w:lang w:val="kk-KZ"/>
            </w:rPr>
            <w:t xml:space="preserve">дом 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>125</w:t>
          </w:r>
        </w:p>
        <w:p w14:paraId="324BDB8F" w14:textId="77777777" w:rsidR="00A77339" w:rsidRPr="00E73EE0" w:rsidRDefault="009826BD" w:rsidP="009826BD">
          <w:pPr>
            <w:pStyle w:val="a6"/>
            <w:ind w:left="105"/>
            <w:jc w:val="both"/>
            <w:rPr>
              <w:rFonts w:ascii="Arial" w:hAnsi="Arial" w:cs="Arial"/>
              <w:sz w:val="16"/>
              <w:szCs w:val="16"/>
              <w:lang w:val="kk-KZ"/>
            </w:rPr>
          </w:pPr>
          <w:r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        </w:t>
          </w:r>
          <w:r w:rsidR="00E73EE0">
            <w:rPr>
              <w:rFonts w:ascii="Arial" w:hAnsi="Arial" w:cs="Arial"/>
              <w:sz w:val="16"/>
              <w:szCs w:val="16"/>
              <w:lang w:val="kk-KZ"/>
            </w:rPr>
            <w:t xml:space="preserve"> </w:t>
          </w:r>
          <w:r w:rsidR="00B31043" w:rsidRPr="00E73EE0">
            <w:rPr>
              <w:rFonts w:ascii="Arial" w:hAnsi="Arial" w:cs="Arial"/>
              <w:sz w:val="16"/>
              <w:szCs w:val="16"/>
              <w:lang w:val="kk-KZ"/>
            </w:rPr>
            <w:t>БИ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Н </w:t>
          </w:r>
          <w:r w:rsidR="00B31043" w:rsidRPr="00E73EE0">
            <w:rPr>
              <w:rFonts w:ascii="Arial" w:hAnsi="Arial" w:cs="Arial"/>
              <w:sz w:val="16"/>
              <w:szCs w:val="16"/>
              <w:lang w:val="kk-KZ"/>
            </w:rPr>
            <w:t>080840012928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, ИИK KZ </w:t>
          </w:r>
          <w:r w:rsidR="00C615F7" w:rsidRPr="00E73EE0">
            <w:rPr>
              <w:rFonts w:ascii="Arial" w:hAnsi="Arial" w:cs="Arial"/>
              <w:sz w:val="16"/>
              <w:szCs w:val="16"/>
              <w:lang w:val="kk-KZ"/>
            </w:rPr>
            <w:t>539 651 0F0 007 357 301</w:t>
          </w:r>
        </w:p>
        <w:p w14:paraId="2332D4EB" w14:textId="77777777" w:rsidR="00A77339" w:rsidRPr="00E73EE0" w:rsidRDefault="00E73EE0" w:rsidP="009826BD">
          <w:pPr>
            <w:pStyle w:val="a6"/>
            <w:tabs>
              <w:tab w:val="left" w:pos="531"/>
              <w:tab w:val="right" w:pos="4782"/>
            </w:tabs>
            <w:jc w:val="both"/>
            <w:rPr>
              <w:rFonts w:ascii="Arial" w:hAnsi="Arial" w:cs="Arial"/>
              <w:sz w:val="16"/>
              <w:szCs w:val="16"/>
              <w:lang w:val="kk-KZ"/>
            </w:rPr>
          </w:pPr>
          <w:r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            </w:t>
          </w:r>
          <w:r w:rsidR="009826BD" w:rsidRPr="00E73EE0">
            <w:rPr>
              <w:rFonts w:ascii="Arial" w:hAnsi="Arial" w:cs="Arial"/>
              <w:sz w:val="16"/>
              <w:szCs w:val="16"/>
              <w:lang w:val="kk-KZ"/>
            </w:rPr>
            <w:t>АО  «</w:t>
          </w:r>
          <w:r w:rsidR="00C615F7" w:rsidRPr="00E73EE0">
            <w:rPr>
              <w:rFonts w:ascii="Arial" w:hAnsi="Arial" w:cs="Arial"/>
              <w:sz w:val="16"/>
              <w:szCs w:val="16"/>
              <w:lang w:val="kk-KZ"/>
            </w:rPr>
            <w:t>ForteBank</w:t>
          </w:r>
          <w:r w:rsidR="009826BD" w:rsidRPr="00E73EE0">
            <w:rPr>
              <w:rFonts w:ascii="Arial" w:hAnsi="Arial" w:cs="Arial"/>
              <w:sz w:val="16"/>
              <w:szCs w:val="16"/>
              <w:lang w:val="kk-KZ"/>
            </w:rPr>
            <w:t>»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>, БИK</w:t>
          </w:r>
          <w:r w:rsidR="00C615F7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 IRTYKZKA</w:t>
          </w:r>
          <w:r w:rsidR="00A77339"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 </w:t>
          </w:r>
        </w:p>
        <w:p w14:paraId="701EF849" w14:textId="77777777" w:rsidR="00A77339" w:rsidRDefault="00E73EE0" w:rsidP="009826BD">
          <w:pPr>
            <w:pStyle w:val="a6"/>
            <w:ind w:left="105"/>
            <w:jc w:val="both"/>
            <w:rPr>
              <w:rFonts w:ascii="Arial" w:hAnsi="Arial" w:cs="Arial"/>
              <w:sz w:val="16"/>
              <w:szCs w:val="16"/>
            </w:rPr>
          </w:pPr>
          <w:r w:rsidRPr="00E73EE0">
            <w:rPr>
              <w:rFonts w:ascii="Arial" w:hAnsi="Arial" w:cs="Arial"/>
              <w:sz w:val="16"/>
              <w:szCs w:val="16"/>
              <w:lang w:val="kk-KZ"/>
            </w:rPr>
            <w:t xml:space="preserve">           </w:t>
          </w:r>
          <w:r w:rsidR="00A77339" w:rsidRPr="0036035C">
            <w:rPr>
              <w:rFonts w:ascii="Arial" w:hAnsi="Arial" w:cs="Arial"/>
              <w:sz w:val="16"/>
              <w:szCs w:val="16"/>
            </w:rPr>
            <w:t>тел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A77339" w:rsidRPr="0036035C">
            <w:rPr>
              <w:rFonts w:ascii="Arial" w:hAnsi="Arial" w:cs="Arial"/>
              <w:sz w:val="16"/>
              <w:szCs w:val="16"/>
            </w:rPr>
            <w:t>: +7 7122 7</w:t>
          </w:r>
          <w:r w:rsidR="00A77339" w:rsidRPr="00C615F7">
            <w:rPr>
              <w:rFonts w:ascii="Arial" w:hAnsi="Arial" w:cs="Arial"/>
              <w:sz w:val="16"/>
              <w:szCs w:val="16"/>
            </w:rPr>
            <w:t>6</w:t>
          </w:r>
          <w:r w:rsidR="00A77339" w:rsidRPr="0036035C">
            <w:rPr>
              <w:rFonts w:ascii="Arial" w:hAnsi="Arial" w:cs="Arial"/>
              <w:sz w:val="16"/>
              <w:szCs w:val="16"/>
            </w:rPr>
            <w:t xml:space="preserve"> 11 52</w:t>
          </w:r>
          <w:r w:rsidR="00A77339" w:rsidRPr="00C615F7">
            <w:rPr>
              <w:rFonts w:ascii="Arial" w:hAnsi="Arial" w:cs="Arial"/>
              <w:sz w:val="16"/>
              <w:szCs w:val="16"/>
            </w:rPr>
            <w:t>/53/54/</w:t>
          </w:r>
          <w:r w:rsidR="00327698">
            <w:rPr>
              <w:rFonts w:ascii="Arial" w:hAnsi="Arial" w:cs="Arial"/>
              <w:sz w:val="16"/>
              <w:szCs w:val="16"/>
            </w:rPr>
            <w:t>55</w:t>
          </w:r>
          <w:r w:rsidR="00A77339" w:rsidRPr="0036035C">
            <w:rPr>
              <w:rFonts w:ascii="Arial" w:hAnsi="Arial" w:cs="Arial"/>
              <w:sz w:val="16"/>
              <w:szCs w:val="16"/>
            </w:rPr>
            <w:t>, факс</w:t>
          </w:r>
          <w:r w:rsidR="00327698">
            <w:rPr>
              <w:rFonts w:ascii="Arial" w:hAnsi="Arial" w:cs="Arial"/>
              <w:sz w:val="16"/>
              <w:szCs w:val="16"/>
            </w:rPr>
            <w:t>:</w:t>
          </w:r>
          <w:r w:rsidR="00A77339" w:rsidRPr="0036035C">
            <w:rPr>
              <w:rFonts w:ascii="Arial" w:hAnsi="Arial" w:cs="Arial"/>
              <w:sz w:val="16"/>
              <w:szCs w:val="16"/>
            </w:rPr>
            <w:t xml:space="preserve"> +7 7122 7</w:t>
          </w:r>
          <w:r w:rsidR="00A77339" w:rsidRPr="00C615F7">
            <w:rPr>
              <w:rFonts w:ascii="Arial" w:hAnsi="Arial" w:cs="Arial"/>
              <w:sz w:val="16"/>
              <w:szCs w:val="16"/>
            </w:rPr>
            <w:t>6</w:t>
          </w:r>
          <w:r w:rsidR="00A77339" w:rsidRPr="0036035C">
            <w:rPr>
              <w:rFonts w:ascii="Arial" w:hAnsi="Arial" w:cs="Arial"/>
              <w:sz w:val="16"/>
              <w:szCs w:val="16"/>
            </w:rPr>
            <w:t xml:space="preserve"> 11 5</w:t>
          </w:r>
          <w:r w:rsidR="00A77339" w:rsidRPr="00C615F7">
            <w:rPr>
              <w:rFonts w:ascii="Arial" w:hAnsi="Arial" w:cs="Arial"/>
              <w:sz w:val="16"/>
              <w:szCs w:val="16"/>
            </w:rPr>
            <w:t>6</w:t>
          </w:r>
        </w:p>
        <w:p w14:paraId="6F27FC35" w14:textId="77777777" w:rsidR="00E73EE0" w:rsidRDefault="00E73EE0" w:rsidP="009826BD">
          <w:pPr>
            <w:pStyle w:val="a6"/>
            <w:ind w:left="105"/>
            <w:jc w:val="both"/>
            <w:rPr>
              <w:rFonts w:ascii="Arial" w:hAnsi="Arial" w:cs="Arial"/>
              <w:sz w:val="16"/>
              <w:szCs w:val="16"/>
              <w:lang w:val="en-US"/>
            </w:rPr>
          </w:pPr>
          <w:r w:rsidRPr="00E73EE0">
            <w:rPr>
              <w:rFonts w:ascii="Arial" w:hAnsi="Arial" w:cs="Arial"/>
              <w:sz w:val="16"/>
              <w:szCs w:val="16"/>
              <w:lang w:val="en-US"/>
            </w:rPr>
            <w:t xml:space="preserve">           e-mail: </w:t>
          </w:r>
          <w:hyperlink r:id="rId3" w:history="1"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office@ecotechnics-kz.com</w:t>
            </w:r>
          </w:hyperlink>
        </w:p>
        <w:p w14:paraId="6C036879" w14:textId="77777777" w:rsidR="00E73EE0" w:rsidRPr="00E73EE0" w:rsidRDefault="00E73EE0" w:rsidP="009826BD">
          <w:pPr>
            <w:pStyle w:val="a6"/>
            <w:ind w:left="105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</w:t>
          </w:r>
          <w:hyperlink r:id="rId4" w:history="1"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www</w:t>
            </w:r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ecot</w:t>
            </w:r>
            <w:proofErr w:type="spellEnd"/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Pr="00E73EE0">
              <w:rPr>
                <w:rStyle w:val="aa"/>
                <w:rFonts w:ascii="Arial" w:hAnsi="Arial" w:cs="Arial"/>
                <w:color w:val="auto"/>
                <w:sz w:val="16"/>
                <w:szCs w:val="16"/>
                <w:u w:val="none"/>
                <w:lang w:val="en-US"/>
              </w:rPr>
              <w:t>kz</w:t>
            </w:r>
            <w:proofErr w:type="spellEnd"/>
          </w:hyperlink>
        </w:p>
      </w:tc>
      <w:tc>
        <w:tcPr>
          <w:tcW w:w="4998" w:type="dxa"/>
        </w:tcPr>
        <w:p w14:paraId="59CBE776" w14:textId="77777777" w:rsidR="00A77339" w:rsidRPr="00E73EE0" w:rsidRDefault="00A77339" w:rsidP="00A77339">
          <w:pPr>
            <w:pStyle w:val="a6"/>
            <w:tabs>
              <w:tab w:val="left" w:pos="3525"/>
            </w:tabs>
            <w:rPr>
              <w:rFonts w:cs="Calibri"/>
              <w:sz w:val="20"/>
              <w:szCs w:val="20"/>
              <w:lang w:val="en-US"/>
            </w:rPr>
          </w:pPr>
          <w:r w:rsidRPr="00E73EE0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</w:p>
        <w:p w14:paraId="7E7B7D4B" w14:textId="77777777" w:rsidR="00A77339" w:rsidRPr="00E73EE0" w:rsidRDefault="00A77339" w:rsidP="00E740F0">
          <w:pPr>
            <w:rPr>
              <w:rFonts w:cs="Calibri"/>
              <w:sz w:val="20"/>
              <w:szCs w:val="20"/>
              <w:lang w:val="en-US"/>
            </w:rPr>
          </w:pPr>
        </w:p>
      </w:tc>
      <w:tc>
        <w:tcPr>
          <w:tcW w:w="4998" w:type="dxa"/>
        </w:tcPr>
        <w:p w14:paraId="6282A7DF" w14:textId="77777777" w:rsidR="00A77339" w:rsidRPr="00C92567" w:rsidRDefault="00A77339" w:rsidP="00E740F0">
          <w:pPr>
            <w:pStyle w:val="a6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  <w:lang w:val="kk-KZ"/>
            </w:rPr>
            <w:t xml:space="preserve">                    </w:t>
          </w:r>
          <w:r w:rsidRPr="00C92567">
            <w:rPr>
              <w:rFonts w:ascii="Arial" w:hAnsi="Arial" w:cs="Arial"/>
              <w:sz w:val="16"/>
              <w:szCs w:val="16"/>
            </w:rPr>
            <w:t xml:space="preserve">060005, </w:t>
          </w:r>
          <w:r>
            <w:rPr>
              <w:rFonts w:ascii="Arial" w:hAnsi="Arial" w:cs="Arial"/>
              <w:sz w:val="16"/>
              <w:szCs w:val="16"/>
            </w:rPr>
            <w:t>г</w:t>
          </w:r>
          <w:r w:rsidRPr="00C92567">
            <w:rPr>
              <w:rFonts w:ascii="Arial" w:hAnsi="Arial" w:cs="Arial"/>
              <w:sz w:val="16"/>
              <w:szCs w:val="16"/>
            </w:rPr>
            <w:t xml:space="preserve">. 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A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тырау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,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ул.Махамбета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Утемисова</w:t>
          </w:r>
          <w:proofErr w:type="spellEnd"/>
          <w:r>
            <w:rPr>
              <w:rFonts w:ascii="Arial" w:hAnsi="Arial" w:cs="Arial"/>
              <w:sz w:val="16"/>
              <w:szCs w:val="16"/>
            </w:rPr>
            <w:t>, 132А</w:t>
          </w:r>
        </w:p>
        <w:p w14:paraId="496EF924" w14:textId="77777777" w:rsidR="00A77339" w:rsidRPr="00C92567" w:rsidRDefault="00A77339" w:rsidP="00E740F0">
          <w:pPr>
            <w:pStyle w:val="a6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</w:t>
          </w:r>
          <w:r w:rsidRPr="00C9256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РНН </w:t>
          </w:r>
          <w:r w:rsidRPr="00A73E1D">
            <w:rPr>
              <w:rFonts w:ascii="Arial" w:hAnsi="Arial" w:cs="Arial"/>
              <w:sz w:val="16"/>
              <w:szCs w:val="16"/>
            </w:rPr>
            <w:t>150100263819</w:t>
          </w:r>
          <w:r w:rsidRPr="00C92567">
            <w:rPr>
              <w:rFonts w:ascii="Arial" w:hAnsi="Arial" w:cs="Arial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sz w:val="16"/>
              <w:szCs w:val="16"/>
            </w:rPr>
            <w:t>ИИ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K</w:t>
          </w:r>
          <w:r w:rsidRPr="00C92567">
            <w:rPr>
              <w:rFonts w:ascii="Arial" w:hAnsi="Arial" w:cs="Arial"/>
              <w:sz w:val="16"/>
              <w:szCs w:val="16"/>
            </w:rPr>
            <w:t xml:space="preserve"> 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KZ</w:t>
          </w:r>
          <w:r w:rsidRPr="00C92567">
            <w:rPr>
              <w:rFonts w:ascii="Arial" w:hAnsi="Arial" w:cs="Arial"/>
              <w:sz w:val="16"/>
              <w:szCs w:val="16"/>
            </w:rPr>
            <w:t xml:space="preserve"> 4</w:t>
          </w:r>
          <w:r w:rsidRPr="00A73E1D">
            <w:rPr>
              <w:rFonts w:ascii="Arial" w:hAnsi="Arial" w:cs="Arial"/>
              <w:sz w:val="16"/>
              <w:szCs w:val="16"/>
            </w:rPr>
            <w:t>9</w:t>
          </w:r>
          <w:r w:rsidRPr="00C92567">
            <w:rPr>
              <w:rFonts w:ascii="Arial" w:hAnsi="Arial" w:cs="Arial"/>
              <w:sz w:val="16"/>
              <w:szCs w:val="16"/>
            </w:rPr>
            <w:t>8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C92567">
            <w:rPr>
              <w:rFonts w:ascii="Arial" w:hAnsi="Arial" w:cs="Arial"/>
              <w:sz w:val="16"/>
              <w:szCs w:val="16"/>
            </w:rPr>
            <w:t>560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C92567">
            <w:rPr>
              <w:rFonts w:ascii="Arial" w:hAnsi="Arial" w:cs="Arial"/>
              <w:sz w:val="16"/>
              <w:szCs w:val="16"/>
            </w:rPr>
            <w:t>000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C92567">
            <w:rPr>
              <w:rFonts w:ascii="Arial" w:hAnsi="Arial" w:cs="Arial"/>
              <w:sz w:val="16"/>
              <w:szCs w:val="16"/>
            </w:rPr>
            <w:t>00</w:t>
          </w:r>
          <w:r w:rsidRPr="00A73E1D">
            <w:rPr>
              <w:rFonts w:ascii="Arial" w:hAnsi="Arial" w:cs="Arial"/>
              <w:sz w:val="16"/>
              <w:szCs w:val="16"/>
            </w:rPr>
            <w:t>0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A73E1D">
            <w:rPr>
              <w:rFonts w:ascii="Arial" w:hAnsi="Arial" w:cs="Arial"/>
              <w:sz w:val="16"/>
              <w:szCs w:val="16"/>
            </w:rPr>
            <w:t>479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 </w:t>
          </w:r>
          <w:r w:rsidRPr="00A73E1D">
            <w:rPr>
              <w:rFonts w:ascii="Arial" w:hAnsi="Arial" w:cs="Arial"/>
              <w:sz w:val="16"/>
              <w:szCs w:val="16"/>
            </w:rPr>
            <w:t>940</w:t>
          </w:r>
        </w:p>
        <w:p w14:paraId="4158BFD5" w14:textId="77777777" w:rsidR="00A77339" w:rsidRPr="00C92567" w:rsidRDefault="00A77339" w:rsidP="00E740F0">
          <w:pPr>
            <w:pStyle w:val="a6"/>
            <w:jc w:val="right"/>
            <w:rPr>
              <w:rFonts w:ascii="Arial" w:hAnsi="Arial" w:cs="Arial"/>
              <w:sz w:val="16"/>
              <w:szCs w:val="16"/>
            </w:rPr>
          </w:pPr>
          <w:r w:rsidRPr="00C92567">
            <w:rPr>
              <w:rFonts w:ascii="Arial" w:hAnsi="Arial" w:cs="Arial"/>
              <w:sz w:val="16"/>
              <w:szCs w:val="16"/>
            </w:rPr>
            <w:t xml:space="preserve">         </w:t>
          </w:r>
          <w:r>
            <w:rPr>
              <w:rFonts w:ascii="Arial" w:hAnsi="Arial" w:cs="Arial"/>
              <w:sz w:val="16"/>
              <w:szCs w:val="16"/>
            </w:rPr>
            <w:t xml:space="preserve">       в АФ </w:t>
          </w:r>
          <w:proofErr w:type="gramStart"/>
          <w:r>
            <w:rPr>
              <w:rFonts w:ascii="Arial" w:hAnsi="Arial" w:cs="Arial"/>
              <w:sz w:val="16"/>
              <w:szCs w:val="16"/>
            </w:rPr>
            <w:t>АО</w:t>
          </w:r>
          <w:r w:rsidRPr="00C92567">
            <w:rPr>
              <w:rFonts w:ascii="Arial" w:hAnsi="Arial" w:cs="Arial"/>
              <w:sz w:val="16"/>
              <w:szCs w:val="16"/>
            </w:rPr>
            <w:t xml:space="preserve">  “</w:t>
          </w:r>
          <w:proofErr w:type="spellStart"/>
          <w:proofErr w:type="gramEnd"/>
          <w:r>
            <w:rPr>
              <w:rFonts w:ascii="Arial" w:hAnsi="Arial" w:cs="Arial"/>
              <w:sz w:val="16"/>
              <w:szCs w:val="16"/>
            </w:rPr>
            <w:t>БанкЦентрКредит</w:t>
          </w:r>
          <w:proofErr w:type="spellEnd"/>
          <w:r w:rsidRPr="00C92567">
            <w:rPr>
              <w:rFonts w:ascii="Arial" w:hAnsi="Arial" w:cs="Arial"/>
              <w:sz w:val="16"/>
              <w:szCs w:val="16"/>
            </w:rPr>
            <w:t xml:space="preserve">”, </w:t>
          </w:r>
          <w:r>
            <w:rPr>
              <w:rFonts w:ascii="Arial" w:hAnsi="Arial" w:cs="Arial"/>
              <w:sz w:val="16"/>
              <w:szCs w:val="16"/>
            </w:rPr>
            <w:t>БИ</w:t>
          </w:r>
          <w:proofErr w:type="gramStart"/>
          <w:r w:rsidRPr="00252EB9">
            <w:rPr>
              <w:rFonts w:ascii="Arial" w:hAnsi="Arial" w:cs="Arial"/>
              <w:sz w:val="16"/>
              <w:szCs w:val="16"/>
              <w:lang w:val="en-US"/>
            </w:rPr>
            <w:t>K</w:t>
          </w:r>
          <w:r w:rsidRPr="00C92567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52EB9">
            <w:rPr>
              <w:rFonts w:ascii="Arial" w:hAnsi="Arial" w:cs="Arial"/>
              <w:sz w:val="16"/>
              <w:szCs w:val="16"/>
              <w:lang w:val="en-US"/>
            </w:rPr>
            <w:t>KCJBKZKX</w:t>
          </w:r>
          <w:proofErr w:type="gramEnd"/>
        </w:p>
        <w:p w14:paraId="04C41B7C" w14:textId="77777777" w:rsidR="00A77339" w:rsidRPr="00E740F0" w:rsidRDefault="00A77339" w:rsidP="00E740F0">
          <w:pPr>
            <w:pStyle w:val="a6"/>
            <w:jc w:val="right"/>
            <w:rPr>
              <w:rFonts w:cs="Calibri"/>
              <w:sz w:val="20"/>
              <w:szCs w:val="20"/>
            </w:rPr>
          </w:pPr>
          <w:r w:rsidRPr="009408A0">
            <w:rPr>
              <w:rFonts w:ascii="Arial" w:hAnsi="Arial" w:cs="Arial"/>
              <w:sz w:val="16"/>
              <w:szCs w:val="16"/>
            </w:rPr>
            <w:t xml:space="preserve">             </w:t>
          </w:r>
          <w:r>
            <w:rPr>
              <w:rFonts w:ascii="Arial" w:hAnsi="Arial" w:cs="Arial"/>
              <w:sz w:val="16"/>
              <w:szCs w:val="16"/>
            </w:rPr>
            <w:t>тел</w:t>
          </w:r>
          <w:r w:rsidRPr="00E740F0">
            <w:rPr>
              <w:rFonts w:ascii="Arial" w:hAnsi="Arial" w:cs="Arial"/>
              <w:sz w:val="16"/>
              <w:szCs w:val="16"/>
            </w:rPr>
            <w:t>: +7 7122 25 11 26/28/46</w:t>
          </w:r>
          <w:r>
            <w:rPr>
              <w:rFonts w:ascii="Arial" w:hAnsi="Arial" w:cs="Arial"/>
              <w:sz w:val="16"/>
              <w:szCs w:val="16"/>
            </w:rPr>
            <w:t>, тел/факс +7 7122 25 11 91</w:t>
          </w:r>
        </w:p>
      </w:tc>
      <w:tc>
        <w:tcPr>
          <w:tcW w:w="4998" w:type="dxa"/>
        </w:tcPr>
        <w:p w14:paraId="725F1400" w14:textId="77777777" w:rsidR="00A77339" w:rsidRPr="00E740F0" w:rsidRDefault="00A77339" w:rsidP="00AB1AAB">
          <w:pPr>
            <w:rPr>
              <w:rFonts w:cstheme="minorHAnsi"/>
              <w:sz w:val="20"/>
              <w:szCs w:val="20"/>
            </w:rPr>
          </w:pPr>
        </w:p>
      </w:tc>
      <w:tc>
        <w:tcPr>
          <w:tcW w:w="4998" w:type="dxa"/>
        </w:tcPr>
        <w:p w14:paraId="448F276E" w14:textId="77777777" w:rsidR="00A77339" w:rsidRPr="00E740F0" w:rsidRDefault="00A77339" w:rsidP="00AB1AAB">
          <w:pPr>
            <w:pStyle w:val="a6"/>
            <w:jc w:val="right"/>
            <w:rPr>
              <w:rFonts w:cstheme="minorHAnsi"/>
              <w:sz w:val="20"/>
              <w:szCs w:val="20"/>
            </w:rPr>
          </w:pPr>
        </w:p>
      </w:tc>
    </w:tr>
  </w:tbl>
  <w:p w14:paraId="6CDB878E" w14:textId="77777777" w:rsidR="00513BA0" w:rsidRPr="00E740F0" w:rsidRDefault="00513B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E4B9" w14:textId="77777777" w:rsidR="0000421E" w:rsidRDefault="0000421E" w:rsidP="00BE17BF">
      <w:r>
        <w:separator/>
      </w:r>
    </w:p>
  </w:footnote>
  <w:footnote w:type="continuationSeparator" w:id="0">
    <w:p w14:paraId="730D8348" w14:textId="77777777" w:rsidR="0000421E" w:rsidRDefault="0000421E" w:rsidP="00BE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BB4D" w14:textId="77777777" w:rsidR="00BE17BF" w:rsidRDefault="00BE17BF" w:rsidP="001E5FC3">
    <w:pPr>
      <w:pStyle w:val="a4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1549" w14:textId="77777777" w:rsidR="00513BA0" w:rsidRDefault="00381215">
    <w:pPr>
      <w:pStyle w:val="a4"/>
    </w:pPr>
    <w:r w:rsidRPr="00381215">
      <w:rPr>
        <w:noProof/>
        <w:lang w:eastAsia="ru-RU"/>
      </w:rPr>
      <w:drawing>
        <wp:inline distT="0" distB="0" distL="0" distR="0" wp14:anchorId="08ABA451" wp14:editId="3BCB62CF">
          <wp:extent cx="3571875" cy="781050"/>
          <wp:effectExtent l="19050" t="0" r="9525" b="0"/>
          <wp:docPr id="10" name="Рисунок 10" descr="C:\Users\Pincat\Desktop\epc\эко_нов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incat\Desktop\epc\эко_новый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843" cy="78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6AEC"/>
    <w:multiLevelType w:val="hybridMultilevel"/>
    <w:tmpl w:val="5CD6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05E4"/>
    <w:multiLevelType w:val="hybridMultilevel"/>
    <w:tmpl w:val="896EE8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FCC4DE4"/>
    <w:multiLevelType w:val="hybridMultilevel"/>
    <w:tmpl w:val="EF52C6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50C3D80"/>
    <w:multiLevelType w:val="hybridMultilevel"/>
    <w:tmpl w:val="565469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AD447E"/>
    <w:multiLevelType w:val="hybridMultilevel"/>
    <w:tmpl w:val="5CD6E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F4C43"/>
    <w:multiLevelType w:val="multilevel"/>
    <w:tmpl w:val="F3C4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50983"/>
    <w:multiLevelType w:val="hybridMultilevel"/>
    <w:tmpl w:val="056C7AE0"/>
    <w:lvl w:ilvl="0" w:tplc="8AB84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7699064">
    <w:abstractNumId w:val="4"/>
  </w:num>
  <w:num w:numId="2" w16cid:durableId="211965702">
    <w:abstractNumId w:val="0"/>
  </w:num>
  <w:num w:numId="3" w16cid:durableId="571283123">
    <w:abstractNumId w:val="6"/>
  </w:num>
  <w:num w:numId="4" w16cid:durableId="540632566">
    <w:abstractNumId w:val="1"/>
  </w:num>
  <w:num w:numId="5" w16cid:durableId="1128472235">
    <w:abstractNumId w:val="3"/>
  </w:num>
  <w:num w:numId="6" w16cid:durableId="1667123727">
    <w:abstractNumId w:val="2"/>
  </w:num>
  <w:num w:numId="7" w16cid:durableId="54133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BF"/>
    <w:rsid w:val="00002364"/>
    <w:rsid w:val="00003FBF"/>
    <w:rsid w:val="0000421E"/>
    <w:rsid w:val="00004962"/>
    <w:rsid w:val="000169CB"/>
    <w:rsid w:val="00020BE6"/>
    <w:rsid w:val="00023C39"/>
    <w:rsid w:val="0002592A"/>
    <w:rsid w:val="0002644D"/>
    <w:rsid w:val="0002707C"/>
    <w:rsid w:val="00034924"/>
    <w:rsid w:val="000360D9"/>
    <w:rsid w:val="00042BF1"/>
    <w:rsid w:val="000431B0"/>
    <w:rsid w:val="00043559"/>
    <w:rsid w:val="00045772"/>
    <w:rsid w:val="00052282"/>
    <w:rsid w:val="000576E6"/>
    <w:rsid w:val="000757F0"/>
    <w:rsid w:val="00086411"/>
    <w:rsid w:val="000928BA"/>
    <w:rsid w:val="00096EC4"/>
    <w:rsid w:val="000A7309"/>
    <w:rsid w:val="000A7848"/>
    <w:rsid w:val="000B0B14"/>
    <w:rsid w:val="000B540F"/>
    <w:rsid w:val="000B668B"/>
    <w:rsid w:val="000C0C4F"/>
    <w:rsid w:val="000C47EF"/>
    <w:rsid w:val="000D4907"/>
    <w:rsid w:val="000D72EA"/>
    <w:rsid w:val="000E39AE"/>
    <w:rsid w:val="000E6643"/>
    <w:rsid w:val="000E7FEF"/>
    <w:rsid w:val="000F1016"/>
    <w:rsid w:val="000F1FCD"/>
    <w:rsid w:val="000F30DD"/>
    <w:rsid w:val="00101C22"/>
    <w:rsid w:val="001156E8"/>
    <w:rsid w:val="00115D58"/>
    <w:rsid w:val="001201EF"/>
    <w:rsid w:val="001217AA"/>
    <w:rsid w:val="00124948"/>
    <w:rsid w:val="00131607"/>
    <w:rsid w:val="001317F5"/>
    <w:rsid w:val="001334B9"/>
    <w:rsid w:val="00137E7C"/>
    <w:rsid w:val="001434C3"/>
    <w:rsid w:val="001440B6"/>
    <w:rsid w:val="00180DD4"/>
    <w:rsid w:val="001867CA"/>
    <w:rsid w:val="0019227E"/>
    <w:rsid w:val="001927E3"/>
    <w:rsid w:val="001A4571"/>
    <w:rsid w:val="001C5807"/>
    <w:rsid w:val="001C6DA8"/>
    <w:rsid w:val="001D2E7E"/>
    <w:rsid w:val="001D703E"/>
    <w:rsid w:val="001E5FC3"/>
    <w:rsid w:val="001E7D77"/>
    <w:rsid w:val="001F08C1"/>
    <w:rsid w:val="001F362C"/>
    <w:rsid w:val="001F4139"/>
    <w:rsid w:val="001F5573"/>
    <w:rsid w:val="001F6C8C"/>
    <w:rsid w:val="00202422"/>
    <w:rsid w:val="00206374"/>
    <w:rsid w:val="00217DF9"/>
    <w:rsid w:val="00227415"/>
    <w:rsid w:val="00230A1D"/>
    <w:rsid w:val="002342B4"/>
    <w:rsid w:val="002360C0"/>
    <w:rsid w:val="00243A9B"/>
    <w:rsid w:val="00244038"/>
    <w:rsid w:val="002445F7"/>
    <w:rsid w:val="00244F07"/>
    <w:rsid w:val="00245C6E"/>
    <w:rsid w:val="0024629A"/>
    <w:rsid w:val="00251AF4"/>
    <w:rsid w:val="00254193"/>
    <w:rsid w:val="00254721"/>
    <w:rsid w:val="002565C3"/>
    <w:rsid w:val="00256FA2"/>
    <w:rsid w:val="00257FC4"/>
    <w:rsid w:val="0026755E"/>
    <w:rsid w:val="00267C92"/>
    <w:rsid w:val="0027130B"/>
    <w:rsid w:val="00273A8D"/>
    <w:rsid w:val="00277B1D"/>
    <w:rsid w:val="00286D7D"/>
    <w:rsid w:val="002900C1"/>
    <w:rsid w:val="002A57C0"/>
    <w:rsid w:val="002A6A5E"/>
    <w:rsid w:val="002B0240"/>
    <w:rsid w:val="002B2AAB"/>
    <w:rsid w:val="002B3B6E"/>
    <w:rsid w:val="002C405F"/>
    <w:rsid w:val="002C585E"/>
    <w:rsid w:val="002C6380"/>
    <w:rsid w:val="002D13B6"/>
    <w:rsid w:val="002D2191"/>
    <w:rsid w:val="002D3723"/>
    <w:rsid w:val="002D796F"/>
    <w:rsid w:val="002E14CE"/>
    <w:rsid w:val="002F199D"/>
    <w:rsid w:val="002F4B43"/>
    <w:rsid w:val="002F74EC"/>
    <w:rsid w:val="003011A1"/>
    <w:rsid w:val="003015BF"/>
    <w:rsid w:val="003035AE"/>
    <w:rsid w:val="00306EFA"/>
    <w:rsid w:val="0030782D"/>
    <w:rsid w:val="003119D4"/>
    <w:rsid w:val="00311F27"/>
    <w:rsid w:val="00323B06"/>
    <w:rsid w:val="00327698"/>
    <w:rsid w:val="00334A2C"/>
    <w:rsid w:val="0034658A"/>
    <w:rsid w:val="003507E0"/>
    <w:rsid w:val="00352EF4"/>
    <w:rsid w:val="0036251E"/>
    <w:rsid w:val="0036437E"/>
    <w:rsid w:val="00367961"/>
    <w:rsid w:val="00374B2A"/>
    <w:rsid w:val="00380855"/>
    <w:rsid w:val="00381215"/>
    <w:rsid w:val="00383854"/>
    <w:rsid w:val="00387849"/>
    <w:rsid w:val="00396A19"/>
    <w:rsid w:val="003B2C2A"/>
    <w:rsid w:val="003C1DE3"/>
    <w:rsid w:val="003C5B2B"/>
    <w:rsid w:val="003D1B87"/>
    <w:rsid w:val="003D1E1D"/>
    <w:rsid w:val="003D68E3"/>
    <w:rsid w:val="003D7291"/>
    <w:rsid w:val="003E2514"/>
    <w:rsid w:val="003F3D71"/>
    <w:rsid w:val="003F5AC2"/>
    <w:rsid w:val="003F674E"/>
    <w:rsid w:val="00401335"/>
    <w:rsid w:val="00402212"/>
    <w:rsid w:val="0040364A"/>
    <w:rsid w:val="00405817"/>
    <w:rsid w:val="00407A2E"/>
    <w:rsid w:val="00426CFC"/>
    <w:rsid w:val="00434E10"/>
    <w:rsid w:val="00436404"/>
    <w:rsid w:val="00444B9E"/>
    <w:rsid w:val="00446DDF"/>
    <w:rsid w:val="00454664"/>
    <w:rsid w:val="00466D13"/>
    <w:rsid w:val="0049405A"/>
    <w:rsid w:val="0049731F"/>
    <w:rsid w:val="004973D2"/>
    <w:rsid w:val="004976D6"/>
    <w:rsid w:val="004A05D1"/>
    <w:rsid w:val="004A08C2"/>
    <w:rsid w:val="004A26A0"/>
    <w:rsid w:val="004A35E3"/>
    <w:rsid w:val="004C0697"/>
    <w:rsid w:val="004C34C0"/>
    <w:rsid w:val="004C5C46"/>
    <w:rsid w:val="004C6507"/>
    <w:rsid w:val="004C6D2F"/>
    <w:rsid w:val="004D0D2B"/>
    <w:rsid w:val="004D1424"/>
    <w:rsid w:val="004D3736"/>
    <w:rsid w:val="004D407A"/>
    <w:rsid w:val="004D6983"/>
    <w:rsid w:val="004E09FD"/>
    <w:rsid w:val="004E1E15"/>
    <w:rsid w:val="004E2D39"/>
    <w:rsid w:val="004E7CE6"/>
    <w:rsid w:val="004F03CD"/>
    <w:rsid w:val="004F36B0"/>
    <w:rsid w:val="004F3BEB"/>
    <w:rsid w:val="00500272"/>
    <w:rsid w:val="00501123"/>
    <w:rsid w:val="00513BA0"/>
    <w:rsid w:val="005214CE"/>
    <w:rsid w:val="005215AE"/>
    <w:rsid w:val="00534E8E"/>
    <w:rsid w:val="00550A16"/>
    <w:rsid w:val="00550DC5"/>
    <w:rsid w:val="0055198A"/>
    <w:rsid w:val="00551CAE"/>
    <w:rsid w:val="00567B9E"/>
    <w:rsid w:val="00571C9D"/>
    <w:rsid w:val="00572938"/>
    <w:rsid w:val="0057699E"/>
    <w:rsid w:val="005771D8"/>
    <w:rsid w:val="00580346"/>
    <w:rsid w:val="00583BFD"/>
    <w:rsid w:val="00584021"/>
    <w:rsid w:val="005860CD"/>
    <w:rsid w:val="00591682"/>
    <w:rsid w:val="005B662A"/>
    <w:rsid w:val="005B79F0"/>
    <w:rsid w:val="005C1627"/>
    <w:rsid w:val="005C49FF"/>
    <w:rsid w:val="005C757E"/>
    <w:rsid w:val="005D4464"/>
    <w:rsid w:val="005D7A71"/>
    <w:rsid w:val="005E7FF7"/>
    <w:rsid w:val="005F21AB"/>
    <w:rsid w:val="005F631B"/>
    <w:rsid w:val="006002DE"/>
    <w:rsid w:val="0060294F"/>
    <w:rsid w:val="0060381D"/>
    <w:rsid w:val="006118BA"/>
    <w:rsid w:val="00627FC0"/>
    <w:rsid w:val="00643100"/>
    <w:rsid w:val="006455FE"/>
    <w:rsid w:val="00646274"/>
    <w:rsid w:val="00647398"/>
    <w:rsid w:val="00654710"/>
    <w:rsid w:val="00654B99"/>
    <w:rsid w:val="00655FD8"/>
    <w:rsid w:val="006609CB"/>
    <w:rsid w:val="00676A75"/>
    <w:rsid w:val="00680B85"/>
    <w:rsid w:val="00685BDB"/>
    <w:rsid w:val="006868F2"/>
    <w:rsid w:val="00692B3B"/>
    <w:rsid w:val="006A67E6"/>
    <w:rsid w:val="006B02C6"/>
    <w:rsid w:val="006B0E0C"/>
    <w:rsid w:val="006B41D9"/>
    <w:rsid w:val="006B437C"/>
    <w:rsid w:val="006B4962"/>
    <w:rsid w:val="006B530C"/>
    <w:rsid w:val="006C25FF"/>
    <w:rsid w:val="006C4A10"/>
    <w:rsid w:val="006C4AA1"/>
    <w:rsid w:val="006D0DC6"/>
    <w:rsid w:val="006D2901"/>
    <w:rsid w:val="006D506D"/>
    <w:rsid w:val="006D54A6"/>
    <w:rsid w:val="006E4815"/>
    <w:rsid w:val="006E7DCD"/>
    <w:rsid w:val="006F0739"/>
    <w:rsid w:val="006F4636"/>
    <w:rsid w:val="006F4A19"/>
    <w:rsid w:val="00700F94"/>
    <w:rsid w:val="007018F1"/>
    <w:rsid w:val="00703BE9"/>
    <w:rsid w:val="00712E16"/>
    <w:rsid w:val="00714365"/>
    <w:rsid w:val="007143AC"/>
    <w:rsid w:val="00714F6A"/>
    <w:rsid w:val="0071569D"/>
    <w:rsid w:val="00717078"/>
    <w:rsid w:val="00724E71"/>
    <w:rsid w:val="00727346"/>
    <w:rsid w:val="00727FB6"/>
    <w:rsid w:val="007330D6"/>
    <w:rsid w:val="0073370D"/>
    <w:rsid w:val="00737F87"/>
    <w:rsid w:val="00763C66"/>
    <w:rsid w:val="007661B9"/>
    <w:rsid w:val="00776D4C"/>
    <w:rsid w:val="00776F8C"/>
    <w:rsid w:val="0078111B"/>
    <w:rsid w:val="007853C8"/>
    <w:rsid w:val="007866F9"/>
    <w:rsid w:val="00787867"/>
    <w:rsid w:val="00792830"/>
    <w:rsid w:val="00793C69"/>
    <w:rsid w:val="00794D57"/>
    <w:rsid w:val="00797A50"/>
    <w:rsid w:val="007B41A1"/>
    <w:rsid w:val="007C5215"/>
    <w:rsid w:val="007C53B0"/>
    <w:rsid w:val="007D0662"/>
    <w:rsid w:val="007D5C65"/>
    <w:rsid w:val="007E32EB"/>
    <w:rsid w:val="007E77CC"/>
    <w:rsid w:val="007F0D63"/>
    <w:rsid w:val="007F6D0F"/>
    <w:rsid w:val="00801C1C"/>
    <w:rsid w:val="00803F86"/>
    <w:rsid w:val="00811852"/>
    <w:rsid w:val="00813A32"/>
    <w:rsid w:val="00825435"/>
    <w:rsid w:val="00831772"/>
    <w:rsid w:val="008354A0"/>
    <w:rsid w:val="00840D97"/>
    <w:rsid w:val="008422E5"/>
    <w:rsid w:val="00844443"/>
    <w:rsid w:val="008450D3"/>
    <w:rsid w:val="0084524D"/>
    <w:rsid w:val="008475E9"/>
    <w:rsid w:val="00853371"/>
    <w:rsid w:val="00860FEE"/>
    <w:rsid w:val="008611D0"/>
    <w:rsid w:val="00867B73"/>
    <w:rsid w:val="008736D3"/>
    <w:rsid w:val="00873E7D"/>
    <w:rsid w:val="00880A0C"/>
    <w:rsid w:val="008845B6"/>
    <w:rsid w:val="008869B1"/>
    <w:rsid w:val="00892B27"/>
    <w:rsid w:val="0089311A"/>
    <w:rsid w:val="00894B92"/>
    <w:rsid w:val="00895278"/>
    <w:rsid w:val="00896101"/>
    <w:rsid w:val="00896C18"/>
    <w:rsid w:val="008976EA"/>
    <w:rsid w:val="008A6854"/>
    <w:rsid w:val="008B4D26"/>
    <w:rsid w:val="008B6051"/>
    <w:rsid w:val="008C63D9"/>
    <w:rsid w:val="008D4269"/>
    <w:rsid w:val="008D42B6"/>
    <w:rsid w:val="008D71A6"/>
    <w:rsid w:val="008E2323"/>
    <w:rsid w:val="009016C4"/>
    <w:rsid w:val="0090420C"/>
    <w:rsid w:val="00906888"/>
    <w:rsid w:val="00906AD7"/>
    <w:rsid w:val="009228F5"/>
    <w:rsid w:val="00923C98"/>
    <w:rsid w:val="00924358"/>
    <w:rsid w:val="00926EFC"/>
    <w:rsid w:val="00932455"/>
    <w:rsid w:val="00942EE8"/>
    <w:rsid w:val="00951519"/>
    <w:rsid w:val="00952302"/>
    <w:rsid w:val="0096377D"/>
    <w:rsid w:val="009646FD"/>
    <w:rsid w:val="0096593F"/>
    <w:rsid w:val="00966CD5"/>
    <w:rsid w:val="009826BD"/>
    <w:rsid w:val="00987C88"/>
    <w:rsid w:val="009A1DB9"/>
    <w:rsid w:val="009A311F"/>
    <w:rsid w:val="009B240C"/>
    <w:rsid w:val="009D0956"/>
    <w:rsid w:val="009D2085"/>
    <w:rsid w:val="009D3118"/>
    <w:rsid w:val="009E562E"/>
    <w:rsid w:val="009F0F07"/>
    <w:rsid w:val="009F6A7E"/>
    <w:rsid w:val="009F6DDB"/>
    <w:rsid w:val="009F7B2D"/>
    <w:rsid w:val="00A05F6F"/>
    <w:rsid w:val="00A128D1"/>
    <w:rsid w:val="00A144BB"/>
    <w:rsid w:val="00A20162"/>
    <w:rsid w:val="00A2077B"/>
    <w:rsid w:val="00A23594"/>
    <w:rsid w:val="00A26211"/>
    <w:rsid w:val="00A276BD"/>
    <w:rsid w:val="00A36913"/>
    <w:rsid w:val="00A36D19"/>
    <w:rsid w:val="00A3762F"/>
    <w:rsid w:val="00A4737C"/>
    <w:rsid w:val="00A5383F"/>
    <w:rsid w:val="00A61BD1"/>
    <w:rsid w:val="00A623C1"/>
    <w:rsid w:val="00A665D0"/>
    <w:rsid w:val="00A73E1D"/>
    <w:rsid w:val="00A75C73"/>
    <w:rsid w:val="00A77339"/>
    <w:rsid w:val="00A86CD5"/>
    <w:rsid w:val="00A90E5E"/>
    <w:rsid w:val="00AA1D7B"/>
    <w:rsid w:val="00AA3B50"/>
    <w:rsid w:val="00AB42D7"/>
    <w:rsid w:val="00AB5831"/>
    <w:rsid w:val="00AC34DB"/>
    <w:rsid w:val="00AD613B"/>
    <w:rsid w:val="00AE3425"/>
    <w:rsid w:val="00AE37DC"/>
    <w:rsid w:val="00AF4927"/>
    <w:rsid w:val="00B026C2"/>
    <w:rsid w:val="00B041EC"/>
    <w:rsid w:val="00B041F9"/>
    <w:rsid w:val="00B11EE4"/>
    <w:rsid w:val="00B143A4"/>
    <w:rsid w:val="00B153C2"/>
    <w:rsid w:val="00B1547B"/>
    <w:rsid w:val="00B16ACA"/>
    <w:rsid w:val="00B270DB"/>
    <w:rsid w:val="00B31043"/>
    <w:rsid w:val="00B378FF"/>
    <w:rsid w:val="00B416B8"/>
    <w:rsid w:val="00B4705B"/>
    <w:rsid w:val="00B50B26"/>
    <w:rsid w:val="00B52ABF"/>
    <w:rsid w:val="00B54E69"/>
    <w:rsid w:val="00B5622C"/>
    <w:rsid w:val="00B61524"/>
    <w:rsid w:val="00B77AB4"/>
    <w:rsid w:val="00B84699"/>
    <w:rsid w:val="00B848A9"/>
    <w:rsid w:val="00B87FDE"/>
    <w:rsid w:val="00B93ADD"/>
    <w:rsid w:val="00B948C0"/>
    <w:rsid w:val="00B95DD7"/>
    <w:rsid w:val="00B96521"/>
    <w:rsid w:val="00BA0DFF"/>
    <w:rsid w:val="00BA14DA"/>
    <w:rsid w:val="00BA288E"/>
    <w:rsid w:val="00BA7738"/>
    <w:rsid w:val="00BB0725"/>
    <w:rsid w:val="00BB1B2F"/>
    <w:rsid w:val="00BB38ED"/>
    <w:rsid w:val="00BC77C9"/>
    <w:rsid w:val="00BC7D6D"/>
    <w:rsid w:val="00BD1184"/>
    <w:rsid w:val="00BE17BF"/>
    <w:rsid w:val="00BE4B7D"/>
    <w:rsid w:val="00BF2F27"/>
    <w:rsid w:val="00BF4615"/>
    <w:rsid w:val="00C0517D"/>
    <w:rsid w:val="00C11B43"/>
    <w:rsid w:val="00C12ADC"/>
    <w:rsid w:val="00C14F02"/>
    <w:rsid w:val="00C22618"/>
    <w:rsid w:val="00C249B8"/>
    <w:rsid w:val="00C26389"/>
    <w:rsid w:val="00C27505"/>
    <w:rsid w:val="00C314AD"/>
    <w:rsid w:val="00C363D8"/>
    <w:rsid w:val="00C3686C"/>
    <w:rsid w:val="00C3725B"/>
    <w:rsid w:val="00C45E1E"/>
    <w:rsid w:val="00C469DC"/>
    <w:rsid w:val="00C47096"/>
    <w:rsid w:val="00C52248"/>
    <w:rsid w:val="00C53C5C"/>
    <w:rsid w:val="00C5435E"/>
    <w:rsid w:val="00C55622"/>
    <w:rsid w:val="00C615F7"/>
    <w:rsid w:val="00C82031"/>
    <w:rsid w:val="00C84C3A"/>
    <w:rsid w:val="00C8520C"/>
    <w:rsid w:val="00CB05ED"/>
    <w:rsid w:val="00CB64CC"/>
    <w:rsid w:val="00CC2AC5"/>
    <w:rsid w:val="00CC2F7A"/>
    <w:rsid w:val="00CE0559"/>
    <w:rsid w:val="00CE1D8F"/>
    <w:rsid w:val="00CE2256"/>
    <w:rsid w:val="00CE4E91"/>
    <w:rsid w:val="00CE6BDD"/>
    <w:rsid w:val="00CF0F72"/>
    <w:rsid w:val="00CF51D4"/>
    <w:rsid w:val="00D067C9"/>
    <w:rsid w:val="00D14E21"/>
    <w:rsid w:val="00D253BB"/>
    <w:rsid w:val="00D279AF"/>
    <w:rsid w:val="00D3373D"/>
    <w:rsid w:val="00D35C6C"/>
    <w:rsid w:val="00D370B3"/>
    <w:rsid w:val="00D376B9"/>
    <w:rsid w:val="00D44D1B"/>
    <w:rsid w:val="00D44EF8"/>
    <w:rsid w:val="00D45B94"/>
    <w:rsid w:val="00D46450"/>
    <w:rsid w:val="00D47DAC"/>
    <w:rsid w:val="00D5245C"/>
    <w:rsid w:val="00D53C85"/>
    <w:rsid w:val="00D62928"/>
    <w:rsid w:val="00D709A7"/>
    <w:rsid w:val="00D85043"/>
    <w:rsid w:val="00D9298B"/>
    <w:rsid w:val="00D9328D"/>
    <w:rsid w:val="00DA3689"/>
    <w:rsid w:val="00DB0BC4"/>
    <w:rsid w:val="00DB3710"/>
    <w:rsid w:val="00DB502E"/>
    <w:rsid w:val="00DC1BEE"/>
    <w:rsid w:val="00DD2BE0"/>
    <w:rsid w:val="00DD4477"/>
    <w:rsid w:val="00DE1BF1"/>
    <w:rsid w:val="00DE32B6"/>
    <w:rsid w:val="00DE71B6"/>
    <w:rsid w:val="00DE7ECC"/>
    <w:rsid w:val="00DF3CDE"/>
    <w:rsid w:val="00DF756A"/>
    <w:rsid w:val="00E036A5"/>
    <w:rsid w:val="00E03EE8"/>
    <w:rsid w:val="00E25121"/>
    <w:rsid w:val="00E27346"/>
    <w:rsid w:val="00E27FC9"/>
    <w:rsid w:val="00E34570"/>
    <w:rsid w:val="00E35A8D"/>
    <w:rsid w:val="00E37C84"/>
    <w:rsid w:val="00E51F00"/>
    <w:rsid w:val="00E52CCA"/>
    <w:rsid w:val="00E57FAD"/>
    <w:rsid w:val="00E67006"/>
    <w:rsid w:val="00E70562"/>
    <w:rsid w:val="00E72803"/>
    <w:rsid w:val="00E73EE0"/>
    <w:rsid w:val="00E740F0"/>
    <w:rsid w:val="00E76477"/>
    <w:rsid w:val="00E76513"/>
    <w:rsid w:val="00E80008"/>
    <w:rsid w:val="00E8556B"/>
    <w:rsid w:val="00E95745"/>
    <w:rsid w:val="00EC2EB9"/>
    <w:rsid w:val="00EC5CEF"/>
    <w:rsid w:val="00EC6583"/>
    <w:rsid w:val="00EC6E7D"/>
    <w:rsid w:val="00ED5993"/>
    <w:rsid w:val="00ED688C"/>
    <w:rsid w:val="00ED7C7E"/>
    <w:rsid w:val="00EF5EE3"/>
    <w:rsid w:val="00F02317"/>
    <w:rsid w:val="00F0337E"/>
    <w:rsid w:val="00F11851"/>
    <w:rsid w:val="00F12049"/>
    <w:rsid w:val="00F14840"/>
    <w:rsid w:val="00F20A0C"/>
    <w:rsid w:val="00F20A2E"/>
    <w:rsid w:val="00F35DDC"/>
    <w:rsid w:val="00F400C6"/>
    <w:rsid w:val="00F40FD5"/>
    <w:rsid w:val="00F42590"/>
    <w:rsid w:val="00F425E8"/>
    <w:rsid w:val="00F43691"/>
    <w:rsid w:val="00F47089"/>
    <w:rsid w:val="00F514CB"/>
    <w:rsid w:val="00F53101"/>
    <w:rsid w:val="00F5498B"/>
    <w:rsid w:val="00F54C1D"/>
    <w:rsid w:val="00F61427"/>
    <w:rsid w:val="00F614AC"/>
    <w:rsid w:val="00F71FF1"/>
    <w:rsid w:val="00F7412E"/>
    <w:rsid w:val="00F745CA"/>
    <w:rsid w:val="00F7754E"/>
    <w:rsid w:val="00F81F4F"/>
    <w:rsid w:val="00F84EBC"/>
    <w:rsid w:val="00F91220"/>
    <w:rsid w:val="00F95296"/>
    <w:rsid w:val="00F95B54"/>
    <w:rsid w:val="00FA7E8C"/>
    <w:rsid w:val="00FB2535"/>
    <w:rsid w:val="00FB2A96"/>
    <w:rsid w:val="00FB2E14"/>
    <w:rsid w:val="00FB5DEE"/>
    <w:rsid w:val="00FB7570"/>
    <w:rsid w:val="00FC37B5"/>
    <w:rsid w:val="00FC6B1F"/>
    <w:rsid w:val="00FE12D2"/>
    <w:rsid w:val="00FF0298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C5B0E"/>
  <w15:docId w15:val="{84762C70-45D7-4E44-8F42-174CA540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F7B2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link w:val="40"/>
    <w:uiPriority w:val="9"/>
    <w:qFormat/>
    <w:rsid w:val="00042BF1"/>
    <w:pPr>
      <w:spacing w:before="320" w:after="160"/>
      <w:outlineLvl w:val="3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7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E17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17BF"/>
  </w:style>
  <w:style w:type="paragraph" w:styleId="a6">
    <w:name w:val="footer"/>
    <w:basedOn w:val="a"/>
    <w:link w:val="a7"/>
    <w:uiPriority w:val="99"/>
    <w:unhideWhenUsed/>
    <w:rsid w:val="00BE17B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E17BF"/>
  </w:style>
  <w:style w:type="paragraph" w:styleId="a8">
    <w:name w:val="Balloon Text"/>
    <w:basedOn w:val="a"/>
    <w:link w:val="a9"/>
    <w:uiPriority w:val="99"/>
    <w:semiHidden/>
    <w:unhideWhenUsed/>
    <w:rsid w:val="00513B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13BA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24E71"/>
    <w:rPr>
      <w:color w:val="0000FF" w:themeColor="hyperlink"/>
      <w:u w:val="single"/>
    </w:rPr>
  </w:style>
  <w:style w:type="paragraph" w:styleId="ab">
    <w:name w:val="No Spacing"/>
    <w:uiPriority w:val="1"/>
    <w:qFormat/>
    <w:rsid w:val="00E740F0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042BF1"/>
    <w:pPr>
      <w:spacing w:before="160" w:after="160"/>
      <w:jc w:val="both"/>
    </w:pPr>
    <w:rPr>
      <w:rFonts w:eastAsiaTheme="minorEastAsia"/>
    </w:rPr>
  </w:style>
  <w:style w:type="character" w:customStyle="1" w:styleId="userinput1">
    <w:name w:val="user_input1"/>
    <w:basedOn w:val="a0"/>
    <w:rsid w:val="00042BF1"/>
    <w:rPr>
      <w:color w:val="0A46C8"/>
    </w:rPr>
  </w:style>
  <w:style w:type="character" w:customStyle="1" w:styleId="40">
    <w:name w:val="Заголовок 4 Знак"/>
    <w:basedOn w:val="a0"/>
    <w:link w:val="4"/>
    <w:uiPriority w:val="9"/>
    <w:rsid w:val="00042BF1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042BF1"/>
    <w:rPr>
      <w:b/>
      <w:bCs/>
    </w:rPr>
  </w:style>
  <w:style w:type="character" w:customStyle="1" w:styleId="number">
    <w:name w:val="number"/>
    <w:basedOn w:val="a0"/>
    <w:rsid w:val="00042BF1"/>
  </w:style>
  <w:style w:type="character" w:styleId="ae">
    <w:name w:val="Emphasis"/>
    <w:basedOn w:val="a0"/>
    <w:uiPriority w:val="20"/>
    <w:qFormat/>
    <w:rsid w:val="00042BF1"/>
    <w:rPr>
      <w:i/>
      <w:iCs/>
    </w:rPr>
  </w:style>
  <w:style w:type="paragraph" w:styleId="af">
    <w:name w:val="List Paragraph"/>
    <w:basedOn w:val="a"/>
    <w:link w:val="af0"/>
    <w:qFormat/>
    <w:rsid w:val="00FB2A9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Body Text"/>
    <w:basedOn w:val="a"/>
    <w:link w:val="af2"/>
    <w:rsid w:val="009F7B2D"/>
    <w:pPr>
      <w:jc w:val="center"/>
    </w:pPr>
  </w:style>
  <w:style w:type="character" w:customStyle="1" w:styleId="af2">
    <w:name w:val="Основной текст Знак"/>
    <w:basedOn w:val="a0"/>
    <w:link w:val="af1"/>
    <w:rsid w:val="009F7B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7B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B37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rcssattr">
    <w:name w:val="msonormal_mr_css_attr"/>
    <w:basedOn w:val="a"/>
    <w:rsid w:val="008B4D26"/>
    <w:pPr>
      <w:spacing w:before="100" w:beforeAutospacing="1" w:after="100" w:afterAutospacing="1"/>
    </w:pPr>
  </w:style>
  <w:style w:type="character" w:customStyle="1" w:styleId="af3">
    <w:name w:val="Основной текст_"/>
    <w:basedOn w:val="a0"/>
    <w:link w:val="2"/>
    <w:locked/>
    <w:rsid w:val="00AA3B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3"/>
    <w:rsid w:val="00AA3B50"/>
    <w:pPr>
      <w:widowControl w:val="0"/>
      <w:shd w:val="clear" w:color="auto" w:fill="FFFFFF"/>
      <w:spacing w:before="300" w:line="307" w:lineRule="exact"/>
      <w:jc w:val="both"/>
    </w:pPr>
    <w:rPr>
      <w:sz w:val="22"/>
      <w:szCs w:val="22"/>
      <w:lang w:eastAsia="en-US"/>
    </w:rPr>
  </w:style>
  <w:style w:type="character" w:customStyle="1" w:styleId="af0">
    <w:name w:val="Абзац списка Знак"/>
    <w:basedOn w:val="a0"/>
    <w:link w:val="af"/>
    <w:locked/>
    <w:rsid w:val="00CE0559"/>
  </w:style>
  <w:style w:type="paragraph" w:customStyle="1" w:styleId="Style11">
    <w:name w:val="Style11"/>
    <w:basedOn w:val="a"/>
    <w:rsid w:val="00436404"/>
    <w:pPr>
      <w:widowControl w:val="0"/>
      <w:autoSpaceDE w:val="0"/>
      <w:autoSpaceDN w:val="0"/>
      <w:adjustRightInd w:val="0"/>
      <w:spacing w:line="374" w:lineRule="exact"/>
      <w:jc w:val="both"/>
    </w:pPr>
  </w:style>
  <w:style w:type="character" w:customStyle="1" w:styleId="FontStyle14">
    <w:name w:val="Font Style14"/>
    <w:rsid w:val="00436404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cotechnics-kz.com" TargetMode="External"/><Relationship Id="rId2" Type="http://schemas.openxmlformats.org/officeDocument/2006/relationships/hyperlink" Target="http://www.ecot.kz" TargetMode="External"/><Relationship Id="rId1" Type="http://schemas.openxmlformats.org/officeDocument/2006/relationships/hyperlink" Target="mailto:office@ecotechnics-kz.com" TargetMode="External"/><Relationship Id="rId4" Type="http://schemas.openxmlformats.org/officeDocument/2006/relationships/hyperlink" Target="http://www.ecot.k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4E193-4793-4BBC-B250-6B546E89B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497</Words>
  <Characters>3536</Characters>
  <Application>Microsoft Office Word</Application>
  <DocSecurity>0</DocSecurity>
  <Lines>130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RuSa</dc:creator>
  <cp:lastModifiedBy>Yelena Kuatova</cp:lastModifiedBy>
  <cp:revision>2</cp:revision>
  <cp:lastPrinted>2021-01-21T05:11:00Z</cp:lastPrinted>
  <dcterms:created xsi:type="dcterms:W3CDTF">2026-05-18T08:54:00Z</dcterms:created>
  <dcterms:modified xsi:type="dcterms:W3CDTF">2026-05-18T08:54:00Z</dcterms:modified>
</cp:coreProperties>
</file>